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1506" w:rsidRDefault="00885EC5" w:rsidP="00BC3253">
      <w:pPr>
        <w:spacing w:after="120" w:line="320" w:lineRule="exact"/>
        <w:jc w:val="both"/>
        <w:rPr>
          <w:rFonts w:ascii="Arial" w:eastAsia="Times" w:hAnsi="Arial" w:cs="Arial"/>
          <w:b/>
          <w:sz w:val="28"/>
          <w:szCs w:val="28"/>
          <w:lang w:eastAsia="de-DE"/>
        </w:rPr>
      </w:pPr>
      <w:r w:rsidRPr="00885EC5">
        <w:rPr>
          <w:rFonts w:ascii="Arial" w:eastAsia="Times" w:hAnsi="Arial" w:cs="Arial"/>
          <w:b/>
          <w:sz w:val="28"/>
          <w:szCs w:val="28"/>
          <w:lang w:eastAsia="de-DE"/>
        </w:rPr>
        <w:t>Ein spezieller Dank für die tolle Unterstützung beim RhönSprudel Biosphären-Camp</w:t>
      </w:r>
    </w:p>
    <w:p w:rsidR="00BC3253" w:rsidRDefault="00EB07AA" w:rsidP="00BC3253">
      <w:pPr>
        <w:spacing w:after="120" w:line="320" w:lineRule="exact"/>
        <w:jc w:val="both"/>
        <w:rPr>
          <w:rFonts w:ascii="Arial" w:eastAsia="Times" w:hAnsi="Arial" w:cs="Arial"/>
          <w:b/>
          <w:lang w:eastAsia="de-DE"/>
        </w:rPr>
      </w:pPr>
      <w:r>
        <w:rPr>
          <w:rFonts w:ascii="Arial" w:eastAsia="Times" w:hAnsi="Arial" w:cs="Arial"/>
          <w:b/>
          <w:lang w:eastAsia="de-DE"/>
        </w:rPr>
        <w:t xml:space="preserve">+++ </w:t>
      </w:r>
      <w:r w:rsidR="00885EC5" w:rsidRPr="00885EC5">
        <w:rPr>
          <w:rFonts w:ascii="Arial" w:eastAsia="Times" w:hAnsi="Arial" w:cs="Arial"/>
          <w:b/>
          <w:lang w:eastAsia="de-DE"/>
        </w:rPr>
        <w:t xml:space="preserve">Der </w:t>
      </w:r>
      <w:proofErr w:type="spellStart"/>
      <w:r w:rsidR="00885EC5" w:rsidRPr="00885EC5">
        <w:rPr>
          <w:rFonts w:ascii="Arial" w:eastAsia="Times" w:hAnsi="Arial" w:cs="Arial"/>
          <w:b/>
          <w:lang w:eastAsia="de-DE"/>
        </w:rPr>
        <w:t>MineralBrunnen</w:t>
      </w:r>
      <w:proofErr w:type="spellEnd"/>
      <w:r w:rsidR="00885EC5" w:rsidRPr="00885EC5">
        <w:rPr>
          <w:rFonts w:ascii="Arial" w:eastAsia="Times" w:hAnsi="Arial" w:cs="Arial"/>
          <w:b/>
          <w:lang w:eastAsia="de-DE"/>
        </w:rPr>
        <w:t xml:space="preserve"> RhönSprudel unterstützt die Kinder- und Jugendförderung des Landkreises Fulda mit einer Spende in Höhe von 2 500 Euro. „Das ist unser Dank für die Unterstützung beim diesjährigen RhönSprudel Biosphären-Camp, denn ohne die Betreuung der Kinder durch die Teamer des Landkreises könnten wir es nicht veranstalten“, sagte RhönSprudel Marketingleiter Jürgen Bühler.</w:t>
      </w:r>
    </w:p>
    <w:p w:rsidR="00885EC5" w:rsidRPr="00885EC5" w:rsidRDefault="00CD0DAE" w:rsidP="00885EC5">
      <w:pPr>
        <w:spacing w:after="0" w:line="360" w:lineRule="exact"/>
        <w:jc w:val="both"/>
        <w:rPr>
          <w:rFonts w:ascii="Arial" w:eastAsia="Times" w:hAnsi="Arial" w:cs="Arial"/>
          <w:lang w:eastAsia="de-DE"/>
        </w:rPr>
      </w:pPr>
      <w:r w:rsidRPr="005C08EE">
        <w:rPr>
          <w:rFonts w:ascii="Arial" w:eastAsia="Times" w:hAnsi="Arial" w:cs="Arial"/>
          <w:b/>
          <w:lang w:eastAsia="de-DE"/>
        </w:rPr>
        <w:t>Ebersburg-Weyhers</w:t>
      </w:r>
      <w:r w:rsidR="00272D31" w:rsidRPr="005C08EE">
        <w:rPr>
          <w:rFonts w:ascii="Arial" w:eastAsia="Times" w:hAnsi="Arial" w:cs="Arial"/>
          <w:b/>
          <w:lang w:eastAsia="de-DE"/>
        </w:rPr>
        <w:t xml:space="preserve">, </w:t>
      </w:r>
      <w:r w:rsidR="00885EC5">
        <w:rPr>
          <w:rFonts w:ascii="Arial" w:eastAsia="Times" w:hAnsi="Arial" w:cs="Arial"/>
          <w:b/>
          <w:lang w:eastAsia="de-DE"/>
        </w:rPr>
        <w:t>01</w:t>
      </w:r>
      <w:r w:rsidR="008B01CF">
        <w:rPr>
          <w:rFonts w:ascii="Arial" w:eastAsia="Times" w:hAnsi="Arial" w:cs="Arial"/>
          <w:b/>
          <w:lang w:eastAsia="de-DE"/>
        </w:rPr>
        <w:t xml:space="preserve">. </w:t>
      </w:r>
      <w:r w:rsidR="00885EC5">
        <w:rPr>
          <w:rFonts w:ascii="Arial" w:eastAsia="Times" w:hAnsi="Arial" w:cs="Arial"/>
          <w:b/>
          <w:lang w:eastAsia="de-DE"/>
        </w:rPr>
        <w:t>November</w:t>
      </w:r>
      <w:r w:rsidR="008B01CF">
        <w:rPr>
          <w:rFonts w:ascii="Arial" w:eastAsia="Times" w:hAnsi="Arial" w:cs="Arial"/>
          <w:b/>
          <w:lang w:eastAsia="de-DE"/>
        </w:rPr>
        <w:t xml:space="preserve"> </w:t>
      </w:r>
      <w:r w:rsidR="00272D31" w:rsidRPr="005C08EE">
        <w:rPr>
          <w:rFonts w:ascii="Arial" w:eastAsia="Times" w:hAnsi="Arial" w:cs="Arial"/>
          <w:b/>
          <w:lang w:eastAsia="de-DE"/>
        </w:rPr>
        <w:t>201</w:t>
      </w:r>
      <w:r w:rsidR="005C08EE" w:rsidRPr="005C08EE">
        <w:rPr>
          <w:rFonts w:ascii="Arial" w:eastAsia="Times" w:hAnsi="Arial" w:cs="Arial"/>
          <w:b/>
          <w:lang w:eastAsia="de-DE"/>
        </w:rPr>
        <w:t>6</w:t>
      </w:r>
      <w:r w:rsidR="00C568AD" w:rsidRPr="005C08EE">
        <w:rPr>
          <w:rFonts w:ascii="Arial" w:eastAsia="Times" w:hAnsi="Arial" w:cs="Arial"/>
          <w:lang w:eastAsia="de-DE"/>
        </w:rPr>
        <w:t xml:space="preserve">. </w:t>
      </w:r>
      <w:r w:rsidR="00885EC5" w:rsidRPr="00885EC5">
        <w:rPr>
          <w:rFonts w:ascii="Arial" w:eastAsia="Times" w:hAnsi="Arial" w:cs="Arial"/>
          <w:lang w:eastAsia="de-DE"/>
        </w:rPr>
        <w:t xml:space="preserve">Aus Anlass der Spendenübergabe hatte der </w:t>
      </w:r>
      <w:proofErr w:type="spellStart"/>
      <w:r w:rsidR="00885EC5" w:rsidRPr="00885EC5">
        <w:rPr>
          <w:rFonts w:ascii="Arial" w:eastAsia="Times" w:hAnsi="Arial" w:cs="Arial"/>
          <w:lang w:eastAsia="de-DE"/>
        </w:rPr>
        <w:t>MineralBrunnen</w:t>
      </w:r>
      <w:proofErr w:type="spellEnd"/>
      <w:r w:rsidR="00885EC5" w:rsidRPr="00885EC5">
        <w:rPr>
          <w:rFonts w:ascii="Arial" w:eastAsia="Times" w:hAnsi="Arial" w:cs="Arial"/>
          <w:lang w:eastAsia="de-DE"/>
        </w:rPr>
        <w:t xml:space="preserve"> traditionell zu einem gemeinsamen Abendessen eingeladen, an dem auch die beiden Ranger des Biosphärenreservats Rhön Joachim Walter und Arnold Will sowie die beiden </w:t>
      </w:r>
      <w:proofErr w:type="spellStart"/>
      <w:r w:rsidR="00885EC5" w:rsidRPr="00885EC5">
        <w:rPr>
          <w:rFonts w:ascii="Arial" w:eastAsia="Times" w:hAnsi="Arial" w:cs="Arial"/>
          <w:lang w:eastAsia="de-DE"/>
        </w:rPr>
        <w:t>Teamerinnen</w:t>
      </w:r>
      <w:proofErr w:type="spellEnd"/>
      <w:r w:rsidR="00885EC5" w:rsidRPr="00885EC5">
        <w:rPr>
          <w:rFonts w:ascii="Arial" w:eastAsia="Times" w:hAnsi="Arial" w:cs="Arial"/>
          <w:lang w:eastAsia="de-DE"/>
        </w:rPr>
        <w:t xml:space="preserve"> des Landkreises Fulda Magdalena Schlag und Josephine Hamm teilnahmen. Walter und Will unterstützen das RhönSprudel Biosphären-Camp von Anfang an und tragen mit ihren langjährigen Erfahrungen dazu bei, dass die Kinder echte Abenteuer in der Natur erleben.</w:t>
      </w:r>
    </w:p>
    <w:p w:rsidR="00885EC5" w:rsidRPr="00885EC5" w:rsidRDefault="00885EC5" w:rsidP="00885EC5">
      <w:pPr>
        <w:spacing w:after="0" w:line="360" w:lineRule="exact"/>
        <w:jc w:val="both"/>
        <w:rPr>
          <w:rFonts w:ascii="Arial" w:eastAsia="Times" w:hAnsi="Arial" w:cs="Arial"/>
          <w:lang w:eastAsia="de-DE"/>
        </w:rPr>
      </w:pPr>
      <w:r w:rsidRPr="00885EC5">
        <w:rPr>
          <w:rFonts w:ascii="Arial" w:eastAsia="Times" w:hAnsi="Arial" w:cs="Arial"/>
          <w:lang w:eastAsia="de-DE"/>
        </w:rPr>
        <w:t xml:space="preserve">Das Geld, sagte Dominik de </w:t>
      </w:r>
      <w:proofErr w:type="spellStart"/>
      <w:r w:rsidRPr="00885EC5">
        <w:rPr>
          <w:rFonts w:ascii="Arial" w:eastAsia="Times" w:hAnsi="Arial" w:cs="Arial"/>
          <w:lang w:eastAsia="de-DE"/>
        </w:rPr>
        <w:t>Beisac</w:t>
      </w:r>
      <w:proofErr w:type="spellEnd"/>
      <w:r w:rsidRPr="00885EC5">
        <w:rPr>
          <w:rFonts w:ascii="Arial" w:eastAsia="Times" w:hAnsi="Arial" w:cs="Arial"/>
          <w:lang w:eastAsia="de-DE"/>
        </w:rPr>
        <w:t xml:space="preserve"> von der Kinder- und Jugendförderung des Landkreises Fulda, soll Kindern aus sozial schwachen Familien die Teilnahme an Ferienfreizeiten ermöglichen. „Nicht alle Eltern können es sich leisten, ihren Sohn oder ihre Tochter mit auf eine Freizeit zu schicken. Deshalb sind wir dem </w:t>
      </w:r>
      <w:proofErr w:type="spellStart"/>
      <w:r w:rsidRPr="00885EC5">
        <w:rPr>
          <w:rFonts w:ascii="Arial" w:eastAsia="Times" w:hAnsi="Arial" w:cs="Arial"/>
          <w:lang w:eastAsia="de-DE"/>
        </w:rPr>
        <w:t>MineralBrunnen</w:t>
      </w:r>
      <w:proofErr w:type="spellEnd"/>
      <w:r w:rsidRPr="00885EC5">
        <w:rPr>
          <w:rFonts w:ascii="Arial" w:eastAsia="Times" w:hAnsi="Arial" w:cs="Arial"/>
          <w:lang w:eastAsia="de-DE"/>
        </w:rPr>
        <w:t xml:space="preserve"> RhönSprudel sehr dankbar, der uns jedes Jahr in dieser Hinsicht unterstützt.“ Das RhönSprudel Biosphären-Camp sei auch für die Teamer des Landkreises immer eine spannende Sache: „Sie können als junge Erwachsene dort viel über die Besonderheiten der Natur des UNESCO-Biosphärenreservats Rhön lernen“, meint de </w:t>
      </w:r>
      <w:proofErr w:type="spellStart"/>
      <w:r w:rsidRPr="00885EC5">
        <w:rPr>
          <w:rFonts w:ascii="Arial" w:eastAsia="Times" w:hAnsi="Arial" w:cs="Arial"/>
          <w:lang w:eastAsia="de-DE"/>
        </w:rPr>
        <w:t>Beisac</w:t>
      </w:r>
      <w:proofErr w:type="spellEnd"/>
      <w:r w:rsidRPr="00885EC5">
        <w:rPr>
          <w:rFonts w:ascii="Arial" w:eastAsia="Times" w:hAnsi="Arial" w:cs="Arial"/>
          <w:lang w:eastAsia="de-DE"/>
        </w:rPr>
        <w:t>.</w:t>
      </w:r>
    </w:p>
    <w:p w:rsidR="00885EC5" w:rsidRPr="00885EC5" w:rsidRDefault="00885EC5" w:rsidP="00885EC5">
      <w:pPr>
        <w:spacing w:after="0" w:line="360" w:lineRule="exact"/>
        <w:jc w:val="both"/>
        <w:rPr>
          <w:rFonts w:ascii="Arial" w:eastAsia="Times" w:hAnsi="Arial" w:cs="Arial"/>
          <w:lang w:eastAsia="de-DE"/>
        </w:rPr>
      </w:pPr>
      <w:r w:rsidRPr="00885EC5">
        <w:rPr>
          <w:rFonts w:ascii="Arial" w:eastAsia="Times" w:hAnsi="Arial" w:cs="Arial"/>
          <w:lang w:eastAsia="de-DE"/>
        </w:rPr>
        <w:t xml:space="preserve">„Es ist schon eine enorme Leistung von RhönSprudel, Jahr für Jahr das Biosphären-Camp in vollem Umfang zu finanzieren und 36 Kindern aus ganz Deutschland die Möglichkeit zu geben, die Rhön zu entdecken“, sagt Ranger Arnold Will. Das Programm entspreche immer dem Gedanken der Nachhaltigkeit. „Was die Kinder heute kennenlernen, werden sie später lieben und schützen“, ist sich Will sicher. Es gehe beim RhönSprudel Biosphären-Camp nicht immer nur um die Natur: „Die Kinder lernen beispielsweise, dass man sich aus gesunden Lebensmitteln eine Pizza selbst backen kann, die am Ende viel besser schmeckt als die aus dem Tiefkühlregal.“ </w:t>
      </w:r>
    </w:p>
    <w:p w:rsidR="00413F71" w:rsidRPr="00EC1967" w:rsidRDefault="00885EC5" w:rsidP="00885EC5">
      <w:pPr>
        <w:spacing w:after="0" w:line="360" w:lineRule="exact"/>
        <w:jc w:val="both"/>
        <w:rPr>
          <w:rFonts w:ascii="Arial" w:eastAsia="Times" w:hAnsi="Arial" w:cs="Arial"/>
          <w:lang w:eastAsia="de-DE"/>
        </w:rPr>
      </w:pPr>
      <w:r w:rsidRPr="00885EC5">
        <w:rPr>
          <w:rFonts w:ascii="Arial" w:eastAsia="Times" w:hAnsi="Arial" w:cs="Arial"/>
          <w:lang w:eastAsia="de-DE"/>
        </w:rPr>
        <w:lastRenderedPageBreak/>
        <w:t>Es sei nicht mehr selbstver</w:t>
      </w:r>
      <w:bookmarkStart w:id="0" w:name="_GoBack"/>
      <w:bookmarkEnd w:id="0"/>
      <w:r w:rsidRPr="00885EC5">
        <w:rPr>
          <w:rFonts w:ascii="Arial" w:eastAsia="Times" w:hAnsi="Arial" w:cs="Arial"/>
          <w:lang w:eastAsia="de-DE"/>
        </w:rPr>
        <w:t>ständlich, dass sich junge Menschen in ihrer Freizeit in dem Maße engagieren, wie es die Teamer des Landkreises Fulda beim RhönSprudel Biosphären-Camp tun, hob RhönSprudel Marketingleiter Jürgen Bühler hervor. „Ohne dieses Engagement und das der Ranger könnte das Biosphären-Camp nicht stattfinden. Unsere Partner begeistern die Kinder, und deshalb fahren die Kinder mit Begeisterung wieder nach Hause.“ Fünf Tage und Nächte rund um die Uhr für 36 Mädchen und Jungen da zu sein bedeute auch eine enorme Verantwortung, die die jungen Erwachsenen auf sich nehmen. „Wir sehen immer die freudigen Gesichter der Teilnehmer und Teilnehmerinnen, wenn sie bei uns ihre Natur-Abenteuer erleben. Vor diesem Hintergrund ist es uns ein Anliegen, mit unserer Spende diese Freude auch anderen Kindern zu ermöglichen“, sagte Bühler.</w:t>
      </w:r>
    </w:p>
    <w:p w:rsidR="002C7F1F" w:rsidRDefault="002C7F1F" w:rsidP="002C7F1F">
      <w:pPr>
        <w:spacing w:after="0" w:line="360" w:lineRule="exact"/>
        <w:jc w:val="both"/>
        <w:rPr>
          <w:rFonts w:ascii="Arial" w:eastAsia="Times" w:hAnsi="Arial" w:cs="Arial"/>
          <w:lang w:eastAsia="de-DE"/>
        </w:rPr>
      </w:pPr>
    </w:p>
    <w:p w:rsidR="005C08EE" w:rsidRDefault="005C08EE" w:rsidP="005C08EE">
      <w:pPr>
        <w:spacing w:after="120"/>
        <w:jc w:val="both"/>
        <w:rPr>
          <w:rFonts w:ascii="Arial" w:eastAsia="Times" w:hAnsi="Arial" w:cs="Arial"/>
          <w:b/>
          <w:sz w:val="16"/>
          <w:szCs w:val="20"/>
          <w:u w:val="single"/>
          <w:lang w:eastAsia="de-DE"/>
        </w:rPr>
      </w:pPr>
      <w:r>
        <w:rPr>
          <w:rFonts w:ascii="Arial" w:eastAsia="Times" w:hAnsi="Arial" w:cs="Arial"/>
          <w:b/>
          <w:sz w:val="16"/>
          <w:szCs w:val="20"/>
          <w:u w:val="single"/>
          <w:lang w:eastAsia="de-DE"/>
        </w:rPr>
        <w:t>Über RhönSprudel:</w:t>
      </w:r>
    </w:p>
    <w:p w:rsidR="005C08EE" w:rsidRDefault="005C08EE" w:rsidP="005C08EE">
      <w:pPr>
        <w:spacing w:after="120"/>
        <w:jc w:val="both"/>
        <w:rPr>
          <w:rFonts w:ascii="Arial" w:eastAsia="Times" w:hAnsi="Arial" w:cs="Arial"/>
          <w:sz w:val="16"/>
          <w:szCs w:val="20"/>
          <w:lang w:eastAsia="de-DE"/>
        </w:rPr>
      </w:pPr>
      <w:r>
        <w:rPr>
          <w:rFonts w:ascii="Arial" w:eastAsia="Times" w:hAnsi="Arial" w:cs="Arial"/>
          <w:sz w:val="16"/>
          <w:szCs w:val="20"/>
          <w:lang w:eastAsia="de-DE"/>
        </w:rPr>
        <w:t xml:space="preserve">Bereits 1781 wurden die Quellen </w:t>
      </w:r>
      <w:proofErr w:type="gramStart"/>
      <w:r>
        <w:rPr>
          <w:rFonts w:ascii="Arial" w:eastAsia="Times" w:hAnsi="Arial" w:cs="Arial"/>
          <w:sz w:val="16"/>
          <w:szCs w:val="20"/>
          <w:lang w:eastAsia="de-DE"/>
        </w:rPr>
        <w:t xml:space="preserve">des </w:t>
      </w:r>
      <w:proofErr w:type="spellStart"/>
      <w:r>
        <w:rPr>
          <w:rFonts w:ascii="Arial" w:eastAsia="Times" w:hAnsi="Arial" w:cs="Arial"/>
          <w:sz w:val="16"/>
          <w:szCs w:val="20"/>
          <w:lang w:eastAsia="de-DE"/>
        </w:rPr>
        <w:t>MineralBrunnen</w:t>
      </w:r>
      <w:proofErr w:type="spellEnd"/>
      <w:proofErr w:type="gramEnd"/>
      <w:r>
        <w:rPr>
          <w:rFonts w:ascii="Arial" w:eastAsia="Times" w:hAnsi="Arial" w:cs="Arial"/>
          <w:sz w:val="16"/>
          <w:szCs w:val="20"/>
          <w:lang w:eastAsia="de-DE"/>
        </w:rPr>
        <w:t xml:space="preserve"> RhönSprudel erschlossen, seit 1911 ist der Brunnenbetrieb im Besitz der Familie Schindel. Die RhönSprudel G</w:t>
      </w:r>
      <w:r w:rsidR="00972BAA">
        <w:rPr>
          <w:rFonts w:ascii="Arial" w:eastAsia="Times" w:hAnsi="Arial" w:cs="Arial"/>
          <w:sz w:val="16"/>
          <w:szCs w:val="20"/>
          <w:lang w:eastAsia="de-DE"/>
        </w:rPr>
        <w:t>ruppe gehört heute zu den Top 10</w:t>
      </w:r>
      <w:r>
        <w:rPr>
          <w:rFonts w:ascii="Arial" w:eastAsia="Times" w:hAnsi="Arial" w:cs="Arial"/>
          <w:sz w:val="16"/>
          <w:szCs w:val="20"/>
          <w:lang w:eastAsia="de-DE"/>
        </w:rPr>
        <w:t xml:space="preserve"> der </w:t>
      </w:r>
      <w:r w:rsidR="00972BAA">
        <w:rPr>
          <w:rFonts w:ascii="Arial" w:eastAsia="Times" w:hAnsi="Arial" w:cs="Arial"/>
          <w:sz w:val="16"/>
          <w:szCs w:val="20"/>
          <w:lang w:eastAsia="de-DE"/>
        </w:rPr>
        <w:t>deutschen Markenbrunnen</w:t>
      </w:r>
      <w:r>
        <w:rPr>
          <w:rFonts w:ascii="Arial" w:eastAsia="Times" w:hAnsi="Arial" w:cs="Arial"/>
          <w:sz w:val="16"/>
          <w:szCs w:val="20"/>
          <w:lang w:eastAsia="de-DE"/>
        </w:rPr>
        <w:t>. Diese Position unterstreicht die Qualität der Produkte, belohnt das weitsichtige Management sowie den Mut zu Innovation und Expansion. Der Erfolg ist ein ständiger Ansporn zur Verantwortung gegenüber Umwelt, Produktqualität, Kunden und Mitarbeitern.</w:t>
      </w:r>
    </w:p>
    <w:p w:rsidR="005C08EE" w:rsidRDefault="005C08EE" w:rsidP="005C08EE">
      <w:pPr>
        <w:spacing w:after="0" w:line="360" w:lineRule="auto"/>
        <w:jc w:val="both"/>
        <w:rPr>
          <w:rFonts w:ascii="Arial" w:eastAsia="Calibri" w:hAnsi="Arial" w:cs="Arial"/>
          <w:sz w:val="24"/>
          <w:szCs w:val="24"/>
        </w:rPr>
      </w:pPr>
    </w:p>
    <w:p w:rsidR="00F45151" w:rsidRDefault="00F45151" w:rsidP="005C08EE">
      <w:pPr>
        <w:spacing w:after="0" w:line="360" w:lineRule="auto"/>
        <w:rPr>
          <w:rFonts w:ascii="Arial" w:eastAsia="Calibri" w:hAnsi="Arial" w:cs="Arial"/>
          <w:b/>
          <w:sz w:val="16"/>
          <w:szCs w:val="16"/>
        </w:rPr>
      </w:pPr>
    </w:p>
    <w:p w:rsidR="00F45151" w:rsidRDefault="00F45151" w:rsidP="005C08EE">
      <w:pPr>
        <w:spacing w:after="0" w:line="360" w:lineRule="auto"/>
        <w:rPr>
          <w:rFonts w:ascii="Arial" w:eastAsia="Calibri" w:hAnsi="Arial" w:cs="Arial"/>
          <w:b/>
          <w:sz w:val="16"/>
          <w:szCs w:val="16"/>
        </w:rPr>
      </w:pPr>
    </w:p>
    <w:p w:rsidR="005C08EE" w:rsidRDefault="005C08EE" w:rsidP="005C08EE">
      <w:pPr>
        <w:spacing w:after="0" w:line="360" w:lineRule="auto"/>
        <w:rPr>
          <w:rFonts w:ascii="Arial" w:eastAsia="Calibri" w:hAnsi="Arial" w:cs="Arial"/>
          <w:b/>
          <w:sz w:val="16"/>
          <w:szCs w:val="16"/>
        </w:rPr>
      </w:pPr>
      <w:r>
        <w:rPr>
          <w:rFonts w:ascii="Arial" w:eastAsia="Calibri" w:hAnsi="Arial" w:cs="Arial"/>
          <w:b/>
          <w:sz w:val="16"/>
          <w:szCs w:val="16"/>
        </w:rPr>
        <w:t>Pressekontakt:</w:t>
      </w:r>
    </w:p>
    <w:p w:rsidR="005C08EE" w:rsidRDefault="005C08EE" w:rsidP="005C08EE">
      <w:pPr>
        <w:spacing w:after="0" w:line="360" w:lineRule="auto"/>
        <w:rPr>
          <w:rFonts w:ascii="Arial" w:eastAsia="Calibri" w:hAnsi="Arial" w:cs="Arial"/>
          <w:b/>
          <w:sz w:val="16"/>
          <w:szCs w:val="16"/>
        </w:rPr>
      </w:pPr>
      <w:proofErr w:type="spellStart"/>
      <w:r>
        <w:rPr>
          <w:rFonts w:ascii="Arial" w:eastAsia="Calibri" w:hAnsi="Arial" w:cs="Arial"/>
          <w:b/>
          <w:sz w:val="16"/>
          <w:szCs w:val="16"/>
        </w:rPr>
        <w:t>InfoRelations</w:t>
      </w:r>
      <w:proofErr w:type="spellEnd"/>
      <w:r>
        <w:rPr>
          <w:rFonts w:ascii="Arial" w:eastAsia="Calibri" w:hAnsi="Arial" w:cs="Arial"/>
          <w:b/>
          <w:sz w:val="16"/>
          <w:szCs w:val="16"/>
        </w:rPr>
        <w:t xml:space="preserve"> </w:t>
      </w:r>
      <w:proofErr w:type="spellStart"/>
      <w:r>
        <w:rPr>
          <w:rFonts w:ascii="Arial" w:eastAsia="Calibri" w:hAnsi="Arial" w:cs="Arial"/>
          <w:b/>
          <w:sz w:val="16"/>
          <w:szCs w:val="16"/>
        </w:rPr>
        <w:t>e.K</w:t>
      </w:r>
      <w:proofErr w:type="spellEnd"/>
      <w:r>
        <w:rPr>
          <w:rFonts w:ascii="Arial" w:eastAsia="Calibri" w:hAnsi="Arial" w:cs="Arial"/>
          <w:b/>
          <w:sz w:val="16"/>
          <w:szCs w:val="16"/>
        </w:rPr>
        <w:t>.</w:t>
      </w:r>
    </w:p>
    <w:p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Jörg Mutz , Eugen-Langen-Straße 25,  50968 Köln </w:t>
      </w:r>
    </w:p>
    <w:p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Telefon: 0221/30 99-534 / Fax: 0221/30 99-200 </w:t>
      </w:r>
    </w:p>
    <w:p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E-Mail: j.m@inforelations.de </w:t>
      </w:r>
    </w:p>
    <w:p w:rsidR="005C08EE" w:rsidRDefault="005C08EE" w:rsidP="005C08EE">
      <w:pPr>
        <w:spacing w:after="0" w:line="360" w:lineRule="auto"/>
        <w:rPr>
          <w:rFonts w:ascii="Myriad Pro" w:hAnsi="Myriad Pro"/>
          <w:sz w:val="24"/>
          <w:szCs w:val="24"/>
        </w:rPr>
      </w:pPr>
      <w:r>
        <w:rPr>
          <w:rFonts w:ascii="Arial" w:eastAsia="Calibri" w:hAnsi="Arial" w:cs="Arial"/>
          <w:sz w:val="16"/>
          <w:szCs w:val="16"/>
        </w:rPr>
        <w:t>Abdruck honorarfrei</w:t>
      </w:r>
    </w:p>
    <w:p w:rsidR="00436F3F" w:rsidRPr="005C08EE" w:rsidRDefault="00436F3F" w:rsidP="005C08EE">
      <w:pPr>
        <w:spacing w:after="120"/>
        <w:jc w:val="both"/>
        <w:rPr>
          <w:rFonts w:ascii="Arial" w:hAnsi="Arial" w:cs="Arial"/>
          <w:sz w:val="24"/>
          <w:szCs w:val="24"/>
        </w:rPr>
      </w:pPr>
    </w:p>
    <w:sectPr w:rsidR="00436F3F" w:rsidRPr="005C08EE" w:rsidSect="008828F7">
      <w:headerReference w:type="default" r:id="rId8"/>
      <w:pgSz w:w="11906" w:h="16838"/>
      <w:pgMar w:top="2552" w:right="2552" w:bottom="170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5C13" w:rsidRDefault="00E25C13" w:rsidP="00866E0D">
      <w:pPr>
        <w:spacing w:after="0" w:line="240" w:lineRule="auto"/>
      </w:pPr>
      <w:r>
        <w:separator/>
      </w:r>
    </w:p>
  </w:endnote>
  <w:endnote w:type="continuationSeparator" w:id="0">
    <w:p w:rsidR="00E25C13" w:rsidRDefault="00E25C13"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Myriad Pro">
    <w:altName w:val="Arial"/>
    <w:panose1 w:val="00000000000000000000"/>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5C13" w:rsidRDefault="00E25C13" w:rsidP="00866E0D">
      <w:pPr>
        <w:spacing w:after="0" w:line="240" w:lineRule="auto"/>
      </w:pPr>
      <w:r>
        <w:separator/>
      </w:r>
    </w:p>
  </w:footnote>
  <w:footnote w:type="continuationSeparator" w:id="0">
    <w:p w:rsidR="00E25C13" w:rsidRDefault="00E25C13" w:rsidP="00866E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B3" w:rsidRDefault="001518B3">
    <w:pPr>
      <w:pStyle w:val="Kopfzeile"/>
    </w:pPr>
    <w:r>
      <w:tab/>
    </w:r>
    <w:r>
      <w:tab/>
    </w:r>
    <w:r>
      <w:rPr>
        <w:noProof/>
        <w:lang w:eastAsia="de-DE"/>
      </w:rPr>
      <w:drawing>
        <wp:inline distT="0" distB="0" distL="0" distR="0" wp14:anchorId="3A3C2552" wp14:editId="30708EDC">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86F"/>
    <w:rsid w:val="0001347E"/>
    <w:rsid w:val="0003098D"/>
    <w:rsid w:val="00035447"/>
    <w:rsid w:val="0004143B"/>
    <w:rsid w:val="000468BF"/>
    <w:rsid w:val="00047760"/>
    <w:rsid w:val="00050313"/>
    <w:rsid w:val="00060EEB"/>
    <w:rsid w:val="000834F3"/>
    <w:rsid w:val="00086FF7"/>
    <w:rsid w:val="00095C04"/>
    <w:rsid w:val="000A6101"/>
    <w:rsid w:val="000B1E48"/>
    <w:rsid w:val="000B3332"/>
    <w:rsid w:val="000C12F5"/>
    <w:rsid w:val="000C1506"/>
    <w:rsid w:val="000D6FDD"/>
    <w:rsid w:val="000E0E4F"/>
    <w:rsid w:val="000E72BB"/>
    <w:rsid w:val="000F3160"/>
    <w:rsid w:val="000F3748"/>
    <w:rsid w:val="000F4214"/>
    <w:rsid w:val="001156DA"/>
    <w:rsid w:val="0013014F"/>
    <w:rsid w:val="0013328C"/>
    <w:rsid w:val="001407FA"/>
    <w:rsid w:val="001428E1"/>
    <w:rsid w:val="0014298A"/>
    <w:rsid w:val="00147706"/>
    <w:rsid w:val="001518B3"/>
    <w:rsid w:val="00155AAC"/>
    <w:rsid w:val="00163BF4"/>
    <w:rsid w:val="001654A7"/>
    <w:rsid w:val="001747FD"/>
    <w:rsid w:val="00176805"/>
    <w:rsid w:val="001772EE"/>
    <w:rsid w:val="00186846"/>
    <w:rsid w:val="00190930"/>
    <w:rsid w:val="00197D56"/>
    <w:rsid w:val="001A3BC4"/>
    <w:rsid w:val="001B2017"/>
    <w:rsid w:val="001D3610"/>
    <w:rsid w:val="001E23D8"/>
    <w:rsid w:val="001E68FA"/>
    <w:rsid w:val="00211A4E"/>
    <w:rsid w:val="00213A81"/>
    <w:rsid w:val="0023620E"/>
    <w:rsid w:val="00243103"/>
    <w:rsid w:val="00256C70"/>
    <w:rsid w:val="00272D31"/>
    <w:rsid w:val="00286F75"/>
    <w:rsid w:val="00287C76"/>
    <w:rsid w:val="002B2159"/>
    <w:rsid w:val="002B23F0"/>
    <w:rsid w:val="002B4FA8"/>
    <w:rsid w:val="002C6192"/>
    <w:rsid w:val="002C698E"/>
    <w:rsid w:val="002C7F1F"/>
    <w:rsid w:val="002E05CC"/>
    <w:rsid w:val="002F3D11"/>
    <w:rsid w:val="003015DB"/>
    <w:rsid w:val="00311D50"/>
    <w:rsid w:val="00313870"/>
    <w:rsid w:val="00317CAA"/>
    <w:rsid w:val="003339B0"/>
    <w:rsid w:val="00356A80"/>
    <w:rsid w:val="00360871"/>
    <w:rsid w:val="00366835"/>
    <w:rsid w:val="00367095"/>
    <w:rsid w:val="00371E51"/>
    <w:rsid w:val="00375EB2"/>
    <w:rsid w:val="0039407B"/>
    <w:rsid w:val="003941ED"/>
    <w:rsid w:val="00396CB3"/>
    <w:rsid w:val="003A1A59"/>
    <w:rsid w:val="003A1C18"/>
    <w:rsid w:val="003A553C"/>
    <w:rsid w:val="003B66FD"/>
    <w:rsid w:val="003B73F0"/>
    <w:rsid w:val="003C3811"/>
    <w:rsid w:val="003D7190"/>
    <w:rsid w:val="003E0C56"/>
    <w:rsid w:val="003E3016"/>
    <w:rsid w:val="003E540C"/>
    <w:rsid w:val="003F2EA8"/>
    <w:rsid w:val="003F3F50"/>
    <w:rsid w:val="003F62D8"/>
    <w:rsid w:val="004029F4"/>
    <w:rsid w:val="00413F71"/>
    <w:rsid w:val="0042273C"/>
    <w:rsid w:val="0042406C"/>
    <w:rsid w:val="004263E8"/>
    <w:rsid w:val="00432AFD"/>
    <w:rsid w:val="00436F3F"/>
    <w:rsid w:val="00440B14"/>
    <w:rsid w:val="004461E2"/>
    <w:rsid w:val="004605F0"/>
    <w:rsid w:val="00464523"/>
    <w:rsid w:val="00471F6B"/>
    <w:rsid w:val="004919E6"/>
    <w:rsid w:val="0049257C"/>
    <w:rsid w:val="00494CF1"/>
    <w:rsid w:val="004A7969"/>
    <w:rsid w:val="004B2EC8"/>
    <w:rsid w:val="004C7C6B"/>
    <w:rsid w:val="004D14BB"/>
    <w:rsid w:val="004E26FB"/>
    <w:rsid w:val="004E5122"/>
    <w:rsid w:val="004E684E"/>
    <w:rsid w:val="004E6882"/>
    <w:rsid w:val="004F2C07"/>
    <w:rsid w:val="00504BD2"/>
    <w:rsid w:val="00515007"/>
    <w:rsid w:val="00530636"/>
    <w:rsid w:val="005307E2"/>
    <w:rsid w:val="005338AF"/>
    <w:rsid w:val="00533BC8"/>
    <w:rsid w:val="00542206"/>
    <w:rsid w:val="0055303B"/>
    <w:rsid w:val="00554F20"/>
    <w:rsid w:val="00560040"/>
    <w:rsid w:val="00560455"/>
    <w:rsid w:val="005629F4"/>
    <w:rsid w:val="00573456"/>
    <w:rsid w:val="005748A2"/>
    <w:rsid w:val="00574DCA"/>
    <w:rsid w:val="005A11B4"/>
    <w:rsid w:val="005B0ED7"/>
    <w:rsid w:val="005B32FC"/>
    <w:rsid w:val="005B3CDB"/>
    <w:rsid w:val="005B41AC"/>
    <w:rsid w:val="005C08EE"/>
    <w:rsid w:val="005D08E3"/>
    <w:rsid w:val="005D36BC"/>
    <w:rsid w:val="005D6E34"/>
    <w:rsid w:val="005D6F51"/>
    <w:rsid w:val="005E17EF"/>
    <w:rsid w:val="005E58AA"/>
    <w:rsid w:val="005E7FD1"/>
    <w:rsid w:val="005F07CB"/>
    <w:rsid w:val="005F3743"/>
    <w:rsid w:val="0060509B"/>
    <w:rsid w:val="00625264"/>
    <w:rsid w:val="00627482"/>
    <w:rsid w:val="0063028E"/>
    <w:rsid w:val="0063283D"/>
    <w:rsid w:val="00653778"/>
    <w:rsid w:val="00653D7D"/>
    <w:rsid w:val="006568B4"/>
    <w:rsid w:val="006602F5"/>
    <w:rsid w:val="00662E4E"/>
    <w:rsid w:val="00663A40"/>
    <w:rsid w:val="00667FAB"/>
    <w:rsid w:val="00675B1E"/>
    <w:rsid w:val="0067782A"/>
    <w:rsid w:val="00677EA2"/>
    <w:rsid w:val="006911E6"/>
    <w:rsid w:val="006A1D80"/>
    <w:rsid w:val="006B40EF"/>
    <w:rsid w:val="006C166A"/>
    <w:rsid w:val="006D335F"/>
    <w:rsid w:val="006D6391"/>
    <w:rsid w:val="006E0358"/>
    <w:rsid w:val="006F339C"/>
    <w:rsid w:val="006F369C"/>
    <w:rsid w:val="00711C11"/>
    <w:rsid w:val="00713F25"/>
    <w:rsid w:val="00722021"/>
    <w:rsid w:val="007320F3"/>
    <w:rsid w:val="007468B3"/>
    <w:rsid w:val="00753844"/>
    <w:rsid w:val="007708ED"/>
    <w:rsid w:val="0077186F"/>
    <w:rsid w:val="00771AF9"/>
    <w:rsid w:val="00782445"/>
    <w:rsid w:val="007874B1"/>
    <w:rsid w:val="00790F42"/>
    <w:rsid w:val="007B6FE1"/>
    <w:rsid w:val="007C621C"/>
    <w:rsid w:val="007E6581"/>
    <w:rsid w:val="008065A6"/>
    <w:rsid w:val="00812569"/>
    <w:rsid w:val="008307B6"/>
    <w:rsid w:val="00836B77"/>
    <w:rsid w:val="00840580"/>
    <w:rsid w:val="008464C8"/>
    <w:rsid w:val="008564C3"/>
    <w:rsid w:val="00866E0D"/>
    <w:rsid w:val="008675EC"/>
    <w:rsid w:val="00872EEC"/>
    <w:rsid w:val="008828F7"/>
    <w:rsid w:val="00884767"/>
    <w:rsid w:val="00885EC5"/>
    <w:rsid w:val="00894322"/>
    <w:rsid w:val="00897CF8"/>
    <w:rsid w:val="008A012B"/>
    <w:rsid w:val="008A4E74"/>
    <w:rsid w:val="008B01CF"/>
    <w:rsid w:val="008B1581"/>
    <w:rsid w:val="008B39D2"/>
    <w:rsid w:val="008B455A"/>
    <w:rsid w:val="008B4672"/>
    <w:rsid w:val="008C6443"/>
    <w:rsid w:val="008E0F73"/>
    <w:rsid w:val="008E5776"/>
    <w:rsid w:val="008E667B"/>
    <w:rsid w:val="008F1DED"/>
    <w:rsid w:val="008F1FE3"/>
    <w:rsid w:val="009208ED"/>
    <w:rsid w:val="00921EA9"/>
    <w:rsid w:val="00921F9E"/>
    <w:rsid w:val="00926736"/>
    <w:rsid w:val="0094358F"/>
    <w:rsid w:val="00943C71"/>
    <w:rsid w:val="00972BAA"/>
    <w:rsid w:val="00974F10"/>
    <w:rsid w:val="009776A1"/>
    <w:rsid w:val="0098288C"/>
    <w:rsid w:val="009A2DB9"/>
    <w:rsid w:val="009B635B"/>
    <w:rsid w:val="009B6427"/>
    <w:rsid w:val="009B68D9"/>
    <w:rsid w:val="009C356E"/>
    <w:rsid w:val="009C3D4C"/>
    <w:rsid w:val="009D6145"/>
    <w:rsid w:val="009D6D0B"/>
    <w:rsid w:val="009D75E1"/>
    <w:rsid w:val="009F0A3A"/>
    <w:rsid w:val="009F3001"/>
    <w:rsid w:val="00A0116C"/>
    <w:rsid w:val="00A011C1"/>
    <w:rsid w:val="00A04E4D"/>
    <w:rsid w:val="00A0557A"/>
    <w:rsid w:val="00A25A7F"/>
    <w:rsid w:val="00A2697F"/>
    <w:rsid w:val="00A2798F"/>
    <w:rsid w:val="00A34737"/>
    <w:rsid w:val="00A37AE0"/>
    <w:rsid w:val="00A46546"/>
    <w:rsid w:val="00A5473E"/>
    <w:rsid w:val="00A67ABA"/>
    <w:rsid w:val="00A74117"/>
    <w:rsid w:val="00A81C88"/>
    <w:rsid w:val="00A838EE"/>
    <w:rsid w:val="00A87EE8"/>
    <w:rsid w:val="00A947E1"/>
    <w:rsid w:val="00A94A7F"/>
    <w:rsid w:val="00A97D67"/>
    <w:rsid w:val="00AB681C"/>
    <w:rsid w:val="00AC747C"/>
    <w:rsid w:val="00AD57BA"/>
    <w:rsid w:val="00AE3E91"/>
    <w:rsid w:val="00AE3F38"/>
    <w:rsid w:val="00AF3672"/>
    <w:rsid w:val="00B14F5D"/>
    <w:rsid w:val="00B25B11"/>
    <w:rsid w:val="00B51888"/>
    <w:rsid w:val="00B54167"/>
    <w:rsid w:val="00B65DB1"/>
    <w:rsid w:val="00B70C65"/>
    <w:rsid w:val="00B73C46"/>
    <w:rsid w:val="00B7470F"/>
    <w:rsid w:val="00B847CC"/>
    <w:rsid w:val="00B87387"/>
    <w:rsid w:val="00B87EE5"/>
    <w:rsid w:val="00B90F66"/>
    <w:rsid w:val="00BA171B"/>
    <w:rsid w:val="00BA47D9"/>
    <w:rsid w:val="00BB723F"/>
    <w:rsid w:val="00BC3253"/>
    <w:rsid w:val="00BD0368"/>
    <w:rsid w:val="00BF0CA3"/>
    <w:rsid w:val="00BF72C8"/>
    <w:rsid w:val="00C04FA5"/>
    <w:rsid w:val="00C05954"/>
    <w:rsid w:val="00C134A1"/>
    <w:rsid w:val="00C152E6"/>
    <w:rsid w:val="00C20D5C"/>
    <w:rsid w:val="00C26FF3"/>
    <w:rsid w:val="00C4075D"/>
    <w:rsid w:val="00C415E0"/>
    <w:rsid w:val="00C53DC2"/>
    <w:rsid w:val="00C568AD"/>
    <w:rsid w:val="00C61773"/>
    <w:rsid w:val="00C6197D"/>
    <w:rsid w:val="00C6535D"/>
    <w:rsid w:val="00C65538"/>
    <w:rsid w:val="00C6755C"/>
    <w:rsid w:val="00C67FD0"/>
    <w:rsid w:val="00C7028F"/>
    <w:rsid w:val="00C76D27"/>
    <w:rsid w:val="00C80412"/>
    <w:rsid w:val="00C8093D"/>
    <w:rsid w:val="00C86517"/>
    <w:rsid w:val="00C90E8D"/>
    <w:rsid w:val="00C91981"/>
    <w:rsid w:val="00C96303"/>
    <w:rsid w:val="00CB0923"/>
    <w:rsid w:val="00CD0DAE"/>
    <w:rsid w:val="00CD265A"/>
    <w:rsid w:val="00CD7696"/>
    <w:rsid w:val="00D22B3D"/>
    <w:rsid w:val="00D469F9"/>
    <w:rsid w:val="00D5074E"/>
    <w:rsid w:val="00D55158"/>
    <w:rsid w:val="00D60FEC"/>
    <w:rsid w:val="00D61335"/>
    <w:rsid w:val="00D61ABD"/>
    <w:rsid w:val="00D6310A"/>
    <w:rsid w:val="00D65599"/>
    <w:rsid w:val="00D86AB4"/>
    <w:rsid w:val="00DA39A4"/>
    <w:rsid w:val="00DA4C73"/>
    <w:rsid w:val="00DC0065"/>
    <w:rsid w:val="00DD3B26"/>
    <w:rsid w:val="00DE234F"/>
    <w:rsid w:val="00DE3F25"/>
    <w:rsid w:val="00DF6351"/>
    <w:rsid w:val="00E02DB5"/>
    <w:rsid w:val="00E07594"/>
    <w:rsid w:val="00E179F4"/>
    <w:rsid w:val="00E216FE"/>
    <w:rsid w:val="00E25252"/>
    <w:rsid w:val="00E25C13"/>
    <w:rsid w:val="00E3034B"/>
    <w:rsid w:val="00E30F08"/>
    <w:rsid w:val="00E3173B"/>
    <w:rsid w:val="00E34FB6"/>
    <w:rsid w:val="00E350CC"/>
    <w:rsid w:val="00E56315"/>
    <w:rsid w:val="00E61405"/>
    <w:rsid w:val="00E66AA7"/>
    <w:rsid w:val="00E67CAB"/>
    <w:rsid w:val="00E823E9"/>
    <w:rsid w:val="00E90075"/>
    <w:rsid w:val="00E943A5"/>
    <w:rsid w:val="00EB07AA"/>
    <w:rsid w:val="00EB40AB"/>
    <w:rsid w:val="00EB4E2F"/>
    <w:rsid w:val="00EB770D"/>
    <w:rsid w:val="00EC10AB"/>
    <w:rsid w:val="00EC1967"/>
    <w:rsid w:val="00ED0A89"/>
    <w:rsid w:val="00EE0DE6"/>
    <w:rsid w:val="00EE4CE5"/>
    <w:rsid w:val="00EF177C"/>
    <w:rsid w:val="00EF192D"/>
    <w:rsid w:val="00EF5DC4"/>
    <w:rsid w:val="00F06E9A"/>
    <w:rsid w:val="00F078DF"/>
    <w:rsid w:val="00F148B8"/>
    <w:rsid w:val="00F24F13"/>
    <w:rsid w:val="00F37B63"/>
    <w:rsid w:val="00F40153"/>
    <w:rsid w:val="00F45151"/>
    <w:rsid w:val="00F620BE"/>
    <w:rsid w:val="00F6696E"/>
    <w:rsid w:val="00F9144F"/>
    <w:rsid w:val="00F92954"/>
    <w:rsid w:val="00F9448A"/>
    <w:rsid w:val="00F97311"/>
    <w:rsid w:val="00FB052F"/>
    <w:rsid w:val="00FC5CF2"/>
    <w:rsid w:val="00FD7002"/>
    <w:rsid w:val="00FD78F6"/>
    <w:rsid w:val="00FF6B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421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E02DB5"/>
    <w:rPr>
      <w:sz w:val="16"/>
      <w:szCs w:val="16"/>
    </w:rPr>
  </w:style>
  <w:style w:type="paragraph" w:styleId="Kommentartext">
    <w:name w:val="annotation text"/>
    <w:basedOn w:val="Standard"/>
    <w:link w:val="KommentartextZchn"/>
    <w:uiPriority w:val="99"/>
    <w:semiHidden/>
    <w:unhideWhenUsed/>
    <w:rsid w:val="00E02D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DB5"/>
    <w:rPr>
      <w:sz w:val="20"/>
      <w:szCs w:val="20"/>
    </w:rPr>
  </w:style>
  <w:style w:type="paragraph" w:styleId="Kommentarthema">
    <w:name w:val="annotation subject"/>
    <w:basedOn w:val="Kommentartext"/>
    <w:next w:val="Kommentartext"/>
    <w:link w:val="KommentarthemaZchn"/>
    <w:uiPriority w:val="99"/>
    <w:semiHidden/>
    <w:unhideWhenUsed/>
    <w:rsid w:val="00E02DB5"/>
    <w:rPr>
      <w:b/>
      <w:bCs/>
    </w:rPr>
  </w:style>
  <w:style w:type="character" w:customStyle="1" w:styleId="KommentarthemaZchn">
    <w:name w:val="Kommentarthema Zchn"/>
    <w:basedOn w:val="KommentartextZchn"/>
    <w:link w:val="Kommentarthema"/>
    <w:uiPriority w:val="99"/>
    <w:semiHidden/>
    <w:rsid w:val="00E02DB5"/>
    <w:rPr>
      <w:b/>
      <w:bCs/>
      <w:sz w:val="20"/>
      <w:szCs w:val="20"/>
    </w:rPr>
  </w:style>
  <w:style w:type="paragraph" w:styleId="berarbeitung">
    <w:name w:val="Revision"/>
    <w:hidden/>
    <w:uiPriority w:val="99"/>
    <w:semiHidden/>
    <w:rsid w:val="00E02DB5"/>
    <w:pPr>
      <w:spacing w:after="0" w:line="240" w:lineRule="auto"/>
    </w:pPr>
  </w:style>
  <w:style w:type="paragraph" w:styleId="StandardWeb">
    <w:name w:val="Normal (Web)"/>
    <w:basedOn w:val="Standard"/>
    <w:uiPriority w:val="99"/>
    <w:semiHidden/>
    <w:unhideWhenUsed/>
    <w:rsid w:val="007874B1"/>
    <w:pPr>
      <w:spacing w:after="0" w:line="240" w:lineRule="auto"/>
    </w:pPr>
    <w:rPr>
      <w:rFonts w:ascii="Times New Roman" w:hAnsi="Times New Roman" w:cs="Times New Roman"/>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421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E02DB5"/>
    <w:rPr>
      <w:sz w:val="16"/>
      <w:szCs w:val="16"/>
    </w:rPr>
  </w:style>
  <w:style w:type="paragraph" w:styleId="Kommentartext">
    <w:name w:val="annotation text"/>
    <w:basedOn w:val="Standard"/>
    <w:link w:val="KommentartextZchn"/>
    <w:uiPriority w:val="99"/>
    <w:semiHidden/>
    <w:unhideWhenUsed/>
    <w:rsid w:val="00E02D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DB5"/>
    <w:rPr>
      <w:sz w:val="20"/>
      <w:szCs w:val="20"/>
    </w:rPr>
  </w:style>
  <w:style w:type="paragraph" w:styleId="Kommentarthema">
    <w:name w:val="annotation subject"/>
    <w:basedOn w:val="Kommentartext"/>
    <w:next w:val="Kommentartext"/>
    <w:link w:val="KommentarthemaZchn"/>
    <w:uiPriority w:val="99"/>
    <w:semiHidden/>
    <w:unhideWhenUsed/>
    <w:rsid w:val="00E02DB5"/>
    <w:rPr>
      <w:b/>
      <w:bCs/>
    </w:rPr>
  </w:style>
  <w:style w:type="character" w:customStyle="1" w:styleId="KommentarthemaZchn">
    <w:name w:val="Kommentarthema Zchn"/>
    <w:basedOn w:val="KommentartextZchn"/>
    <w:link w:val="Kommentarthema"/>
    <w:uiPriority w:val="99"/>
    <w:semiHidden/>
    <w:rsid w:val="00E02DB5"/>
    <w:rPr>
      <w:b/>
      <w:bCs/>
      <w:sz w:val="20"/>
      <w:szCs w:val="20"/>
    </w:rPr>
  </w:style>
  <w:style w:type="paragraph" w:styleId="berarbeitung">
    <w:name w:val="Revision"/>
    <w:hidden/>
    <w:uiPriority w:val="99"/>
    <w:semiHidden/>
    <w:rsid w:val="00E02DB5"/>
    <w:pPr>
      <w:spacing w:after="0" w:line="240" w:lineRule="auto"/>
    </w:pPr>
  </w:style>
  <w:style w:type="paragraph" w:styleId="StandardWeb">
    <w:name w:val="Normal (Web)"/>
    <w:basedOn w:val="Standard"/>
    <w:uiPriority w:val="99"/>
    <w:semiHidden/>
    <w:unhideWhenUsed/>
    <w:rsid w:val="007874B1"/>
    <w:pPr>
      <w:spacing w:after="0" w:line="240" w:lineRule="auto"/>
    </w:pPr>
    <w:rPr>
      <w:rFonts w:ascii="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023231">
      <w:bodyDiv w:val="1"/>
      <w:marLeft w:val="0"/>
      <w:marRight w:val="0"/>
      <w:marTop w:val="0"/>
      <w:marBottom w:val="0"/>
      <w:divBdr>
        <w:top w:val="none" w:sz="0" w:space="0" w:color="auto"/>
        <w:left w:val="none" w:sz="0" w:space="0" w:color="auto"/>
        <w:bottom w:val="none" w:sz="0" w:space="0" w:color="auto"/>
        <w:right w:val="none" w:sz="0" w:space="0" w:color="auto"/>
      </w:divBdr>
    </w:div>
    <w:div w:id="383062587">
      <w:bodyDiv w:val="1"/>
      <w:marLeft w:val="0"/>
      <w:marRight w:val="0"/>
      <w:marTop w:val="0"/>
      <w:marBottom w:val="0"/>
      <w:divBdr>
        <w:top w:val="none" w:sz="0" w:space="0" w:color="auto"/>
        <w:left w:val="none" w:sz="0" w:space="0" w:color="auto"/>
        <w:bottom w:val="none" w:sz="0" w:space="0" w:color="auto"/>
        <w:right w:val="none" w:sz="0" w:space="0" w:color="auto"/>
      </w:divBdr>
    </w:div>
    <w:div w:id="994334007">
      <w:bodyDiv w:val="1"/>
      <w:marLeft w:val="0"/>
      <w:marRight w:val="0"/>
      <w:marTop w:val="0"/>
      <w:marBottom w:val="0"/>
      <w:divBdr>
        <w:top w:val="none" w:sz="0" w:space="0" w:color="auto"/>
        <w:left w:val="none" w:sz="0" w:space="0" w:color="auto"/>
        <w:bottom w:val="none" w:sz="0" w:space="0" w:color="auto"/>
        <w:right w:val="none" w:sz="0" w:space="0" w:color="auto"/>
      </w:divBdr>
    </w:div>
    <w:div w:id="1153789383">
      <w:bodyDiv w:val="1"/>
      <w:marLeft w:val="0"/>
      <w:marRight w:val="0"/>
      <w:marTop w:val="0"/>
      <w:marBottom w:val="0"/>
      <w:divBdr>
        <w:top w:val="none" w:sz="0" w:space="0" w:color="auto"/>
        <w:left w:val="none" w:sz="0" w:space="0" w:color="auto"/>
        <w:bottom w:val="none" w:sz="0" w:space="0" w:color="auto"/>
        <w:right w:val="none" w:sz="0" w:space="0" w:color="auto"/>
      </w:divBdr>
    </w:div>
    <w:div w:id="210845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C8E4A2-27B6-4967-A0F6-8D185263A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518</Words>
  <Characters>3267</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Azubi_Marketing RS</cp:lastModifiedBy>
  <cp:revision>4</cp:revision>
  <cp:lastPrinted>2016-09-14T09:53:00Z</cp:lastPrinted>
  <dcterms:created xsi:type="dcterms:W3CDTF">2016-10-17T09:18:00Z</dcterms:created>
  <dcterms:modified xsi:type="dcterms:W3CDTF">2016-10-27T13:38:00Z</dcterms:modified>
</cp:coreProperties>
</file>