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061" w:rsidRDefault="00687444" w:rsidP="009B08C2">
      <w:pPr>
        <w:spacing w:before="120" w:after="0"/>
        <w:rPr>
          <w:rFonts w:cs="Arial"/>
          <w:noProof/>
          <w:lang w:eastAsia="de-DE"/>
        </w:rPr>
      </w:pPr>
      <w:bookmarkStart w:id="0" w:name="_GoBack"/>
      <w:bookmarkEnd w:id="0"/>
      <w:r>
        <w:rPr>
          <w:rFonts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5039360" cy="2903855"/>
            <wp:effectExtent l="19050" t="19050" r="27940" b="10795"/>
            <wp:wrapTight wrapText="bothSides">
              <wp:wrapPolygon edited="0">
                <wp:start x="-82" y="-142"/>
                <wp:lineTo x="-82" y="21539"/>
                <wp:lineTo x="21638" y="21539"/>
                <wp:lineTo x="21638" y="-142"/>
                <wp:lineTo x="-82" y="-142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egerehrung_naturprojekte biosphärenreservat_alle teilnehmer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0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061">
        <w:rPr>
          <w:rFonts w:cs="Arial"/>
          <w:noProof/>
          <w:lang w:eastAsia="de-DE"/>
        </w:rPr>
        <w:t>Mit insgesamt 10 000 Euro fördert der MineralBrunnen RhönSprudel Naturprojekte im UNESCO-Biosphärenreservat Rhön. Im letzten Jahr, zum 25jährigen Bestehen des Biosphärenreservats, hatte RhönSprudel dazu aufgerufen, für die einzelnen Projekte abzustimmen. Jetzt erfolgte die Siegerehrung.</w:t>
      </w:r>
    </w:p>
    <w:p w:rsidR="007545F0" w:rsidRPr="0053006C" w:rsidRDefault="00832061" w:rsidP="00832061">
      <w:pPr>
        <w:spacing w:before="120" w:after="0"/>
        <w:ind w:left="1416" w:firstLine="708"/>
        <w:rPr>
          <w:rFonts w:cs="Arial"/>
        </w:rPr>
      </w:pPr>
      <w:r>
        <w:rPr>
          <w:rFonts w:cs="Arial"/>
          <w:noProof/>
          <w:lang w:eastAsia="de-DE"/>
        </w:rPr>
        <w:t xml:space="preserve">       Fotos: Freies Journalistenbüro der Rhön / Carsten Kallenbach</w:t>
      </w:r>
    </w:p>
    <w:p w:rsidR="00F91610" w:rsidRPr="0053006C" w:rsidRDefault="00F91610" w:rsidP="009B08C2">
      <w:pPr>
        <w:spacing w:before="120" w:after="0"/>
        <w:rPr>
          <w:rFonts w:cs="Arial"/>
          <w:sz w:val="40"/>
          <w:szCs w:val="40"/>
        </w:rPr>
      </w:pPr>
    </w:p>
    <w:p w:rsidR="00CD413B" w:rsidRPr="0053006C" w:rsidRDefault="007D4A20" w:rsidP="009B08C2">
      <w:pPr>
        <w:spacing w:before="120" w:after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10 000 Euro für Naturprojekte im UNESCO-Biosphärenreservat Rhön</w:t>
      </w:r>
    </w:p>
    <w:p w:rsidR="009B08C2" w:rsidRPr="0053006C" w:rsidRDefault="009B08C2" w:rsidP="004A17F2">
      <w:pPr>
        <w:spacing w:before="120" w:after="0"/>
        <w:jc w:val="both"/>
        <w:rPr>
          <w:rFonts w:cs="Arial"/>
          <w:sz w:val="4"/>
          <w:szCs w:val="4"/>
        </w:rPr>
      </w:pPr>
    </w:p>
    <w:p w:rsidR="009B08C2" w:rsidRPr="0053006C" w:rsidRDefault="00DC79E1" w:rsidP="004A17F2">
      <w:pPr>
        <w:spacing w:before="120" w:after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Natalie Schindel: „</w:t>
      </w:r>
      <w:r w:rsidR="007D4A20">
        <w:rPr>
          <w:rFonts w:cs="Arial"/>
          <w:sz w:val="26"/>
          <w:szCs w:val="26"/>
        </w:rPr>
        <w:t>Beitrag zum Erhalt der einmaligen Naturlandschaft</w:t>
      </w:r>
      <w:r>
        <w:rPr>
          <w:rFonts w:cs="Arial"/>
          <w:sz w:val="26"/>
          <w:szCs w:val="26"/>
        </w:rPr>
        <w:t>“</w:t>
      </w:r>
    </w:p>
    <w:p w:rsidR="009B08C2" w:rsidRPr="0053006C" w:rsidRDefault="009B08C2" w:rsidP="004A17F2">
      <w:pPr>
        <w:spacing w:before="120" w:after="0"/>
        <w:jc w:val="both"/>
        <w:rPr>
          <w:rFonts w:cs="Arial"/>
          <w:b/>
          <w:sz w:val="4"/>
          <w:szCs w:val="4"/>
        </w:rPr>
      </w:pPr>
    </w:p>
    <w:p w:rsidR="000C15DC" w:rsidRPr="000C15DC" w:rsidRDefault="00A74B27" w:rsidP="000C15DC">
      <w:pPr>
        <w:spacing w:before="120" w:line="360" w:lineRule="auto"/>
        <w:jc w:val="both"/>
        <w:rPr>
          <w:rFonts w:cs="Arial"/>
          <w:b/>
        </w:rPr>
      </w:pPr>
      <w:r w:rsidRPr="0053006C">
        <w:rPr>
          <w:rFonts w:cs="Arial"/>
          <w:b/>
        </w:rPr>
        <w:t>RHÖN</w:t>
      </w:r>
      <w:r w:rsidR="001D7C86" w:rsidRPr="0053006C">
        <w:rPr>
          <w:rFonts w:cs="Arial"/>
          <w:b/>
        </w:rPr>
        <w:t xml:space="preserve">. </w:t>
      </w:r>
      <w:r w:rsidR="000C15DC">
        <w:rPr>
          <w:rFonts w:cs="Arial"/>
          <w:b/>
        </w:rPr>
        <w:t>Mit 10 000 Euro fördert der MineralBrunnen RhönSprudel ehrenamtlich geleitete Naturprojekte im UNESCO-Biosphärenreservat Rhön. Die Idee zu diesem Sponsoring entstand im vergangenen Jahr, als das Biosphärenreservat sein 25jähriges Jubiläum beging. Nun erfolgte die Siegerehrung – das beliebteste Projekt ist demnach das Projekt „Fledermausschutz“, das mit 3 000 Euro auf Platz 1 kam.</w:t>
      </w:r>
    </w:p>
    <w:p w:rsidR="000C15DC" w:rsidRPr="000C15DC" w:rsidRDefault="000C15DC" w:rsidP="000C15DC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 w:rsidRPr="000C15DC">
        <w:rPr>
          <w:rFonts w:asciiTheme="minorHAnsi" w:hAnsiTheme="minorHAnsi"/>
          <w:sz w:val="24"/>
          <w:szCs w:val="24"/>
          <w:lang w:eastAsia="de-DE"/>
        </w:rPr>
        <w:t>Zur Scheckübergabe</w:t>
      </w:r>
      <w:r>
        <w:rPr>
          <w:rFonts w:asciiTheme="minorHAnsi" w:hAnsiTheme="minorHAnsi"/>
          <w:sz w:val="24"/>
          <w:szCs w:val="24"/>
          <w:lang w:eastAsia="de-DE"/>
        </w:rPr>
        <w:t xml:space="preserve"> konnten RhönSprudel-</w:t>
      </w:r>
      <w:r w:rsidRPr="000C15DC">
        <w:rPr>
          <w:rFonts w:asciiTheme="minorHAnsi" w:hAnsiTheme="minorHAnsi"/>
          <w:sz w:val="24"/>
          <w:szCs w:val="24"/>
          <w:lang w:eastAsia="de-DE"/>
        </w:rPr>
        <w:t>Mitgesellschafterin Natalie Schindel und M</w:t>
      </w:r>
      <w:r>
        <w:rPr>
          <w:rFonts w:asciiTheme="minorHAnsi" w:hAnsiTheme="minorHAnsi"/>
          <w:sz w:val="24"/>
          <w:szCs w:val="24"/>
          <w:lang w:eastAsia="de-DE"/>
        </w:rPr>
        <w:t>arketingleiter Jürgen Bühler</w:t>
      </w:r>
      <w:r w:rsidRPr="000C15DC">
        <w:rPr>
          <w:rFonts w:asciiTheme="minorHAnsi" w:hAnsiTheme="minorHAnsi"/>
          <w:sz w:val="24"/>
          <w:szCs w:val="24"/>
          <w:lang w:eastAsia="de-DE"/>
        </w:rPr>
        <w:t xml:space="preserve"> Vertreter aller zehn Projekte willkommen heißen. </w:t>
      </w:r>
      <w:r>
        <w:rPr>
          <w:rFonts w:asciiTheme="minorHAnsi" w:hAnsiTheme="minorHAnsi"/>
          <w:sz w:val="24"/>
          <w:szCs w:val="24"/>
          <w:lang w:eastAsia="de-DE"/>
        </w:rPr>
        <w:t xml:space="preserve">„Der MineralBrunnen RhönSprudel ist ein langjähriger </w:t>
      </w:r>
      <w:r>
        <w:rPr>
          <w:rFonts w:asciiTheme="minorHAnsi" w:hAnsiTheme="minorHAnsi"/>
          <w:sz w:val="24"/>
          <w:szCs w:val="24"/>
          <w:lang w:eastAsia="de-DE"/>
        </w:rPr>
        <w:lastRenderedPageBreak/>
        <w:t xml:space="preserve">Kooperationspartner des Biosphärenreservats Rhön und der einzige MineralBrunnen in Deutschland, der seine Quellen in einem von der Weltkulturorganisation UNESCO anerkannten Biosphärenreservat besitzt“, hob Natalie Schindel hervor. 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Deshalb habe sich das Familienunternehmen auch dazu entschieden, aus Anlass des 25jährigen Bestehens des Biosphärenreservats Rhön ausgewählte regionale Naturprojekte zu unterstützen. </w:t>
      </w:r>
      <w:r w:rsidRPr="000C15DC">
        <w:rPr>
          <w:rFonts w:asciiTheme="minorHAnsi" w:hAnsiTheme="minorHAnsi"/>
          <w:sz w:val="24"/>
          <w:szCs w:val="24"/>
        </w:rPr>
        <w:t xml:space="preserve">Zahlreiche ehrenamtliche Helfer </w:t>
      </w:r>
      <w:r w:rsidR="00C52B16">
        <w:rPr>
          <w:rFonts w:asciiTheme="minorHAnsi" w:hAnsiTheme="minorHAnsi"/>
          <w:sz w:val="24"/>
          <w:szCs w:val="24"/>
        </w:rPr>
        <w:t xml:space="preserve">leisten damit </w:t>
      </w:r>
      <w:r w:rsidRPr="000C15DC">
        <w:rPr>
          <w:rFonts w:asciiTheme="minorHAnsi" w:hAnsiTheme="minorHAnsi"/>
          <w:sz w:val="24"/>
          <w:szCs w:val="24"/>
        </w:rPr>
        <w:t>einen wert</w:t>
      </w:r>
      <w:r w:rsidR="00C52B16">
        <w:rPr>
          <w:rFonts w:asciiTheme="minorHAnsi" w:hAnsiTheme="minorHAnsi"/>
          <w:sz w:val="24"/>
          <w:szCs w:val="24"/>
        </w:rPr>
        <w:t xml:space="preserve">vollen Beitrag zum Erhalt des einmaligen </w:t>
      </w:r>
      <w:r w:rsidRPr="000C15DC">
        <w:rPr>
          <w:rFonts w:asciiTheme="minorHAnsi" w:hAnsiTheme="minorHAnsi"/>
          <w:sz w:val="24"/>
          <w:szCs w:val="24"/>
        </w:rPr>
        <w:t xml:space="preserve"> Naturraums</w:t>
      </w:r>
      <w:r w:rsidR="00C52B16">
        <w:rPr>
          <w:rFonts w:asciiTheme="minorHAnsi" w:hAnsiTheme="minorHAnsi"/>
          <w:sz w:val="24"/>
          <w:szCs w:val="24"/>
        </w:rPr>
        <w:t>, hob sie hervor. „Dieses Engagement verdient</w:t>
      </w:r>
      <w:r w:rsidRPr="000C15DC">
        <w:rPr>
          <w:rFonts w:asciiTheme="minorHAnsi" w:hAnsiTheme="minorHAnsi"/>
          <w:sz w:val="24"/>
          <w:szCs w:val="24"/>
        </w:rPr>
        <w:t xml:space="preserve"> daher eine besondere Unterstützung.</w:t>
      </w:r>
      <w:r w:rsidRPr="000C15DC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C52B16">
        <w:rPr>
          <w:rFonts w:asciiTheme="minorHAnsi" w:hAnsiTheme="minorHAnsi"/>
          <w:sz w:val="24"/>
          <w:szCs w:val="24"/>
          <w:lang w:eastAsia="de-DE"/>
        </w:rPr>
        <w:t>Wir</w:t>
      </w:r>
      <w:r w:rsidR="00AF4E73">
        <w:rPr>
          <w:rFonts w:asciiTheme="minorHAnsi" w:hAnsiTheme="minorHAnsi"/>
          <w:sz w:val="24"/>
          <w:szCs w:val="24"/>
          <w:lang w:eastAsia="de-DE"/>
        </w:rPr>
        <w:t xml:space="preserve"> wollen mit diesem Geld</w:t>
      </w:r>
      <w:r w:rsidRPr="000C15DC">
        <w:rPr>
          <w:rFonts w:asciiTheme="minorHAnsi" w:hAnsiTheme="minorHAnsi"/>
          <w:sz w:val="24"/>
          <w:szCs w:val="24"/>
          <w:lang w:eastAsia="de-DE"/>
        </w:rPr>
        <w:t xml:space="preserve"> einen Beitrag zur Förderung und Wertschätzung der ehrenamtlichen Projektarbeit leisten und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 uns</w:t>
      </w:r>
      <w:r w:rsidRPr="000C15DC">
        <w:rPr>
          <w:rFonts w:asciiTheme="minorHAnsi" w:hAnsiTheme="minorHAnsi"/>
          <w:sz w:val="24"/>
          <w:szCs w:val="24"/>
          <w:lang w:eastAsia="de-DE"/>
        </w:rPr>
        <w:t xml:space="preserve"> dafür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Pr="000C15DC">
        <w:rPr>
          <w:rFonts w:asciiTheme="minorHAnsi" w:hAnsiTheme="minorHAnsi"/>
          <w:sz w:val="24"/>
          <w:szCs w:val="24"/>
          <w:lang w:eastAsia="de-DE"/>
        </w:rPr>
        <w:t xml:space="preserve">bedanken“, sagte die Mitgesellschafterin. </w:t>
      </w:r>
    </w:p>
    <w:p w:rsidR="000C15DC" w:rsidRPr="00C52B16" w:rsidRDefault="000C15DC" w:rsidP="00C52B16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 w:rsidRPr="00C52B16">
        <w:rPr>
          <w:rFonts w:asciiTheme="minorHAnsi" w:hAnsiTheme="minorHAnsi"/>
          <w:sz w:val="24"/>
          <w:szCs w:val="24"/>
          <w:lang w:eastAsia="de-DE"/>
        </w:rPr>
        <w:t xml:space="preserve">Marketingleiter 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Jürgen </w:t>
      </w:r>
      <w:r w:rsidRPr="00C52B16">
        <w:rPr>
          <w:rFonts w:asciiTheme="minorHAnsi" w:hAnsiTheme="minorHAnsi"/>
          <w:sz w:val="24"/>
          <w:szCs w:val="24"/>
          <w:lang w:eastAsia="de-DE"/>
        </w:rPr>
        <w:t xml:space="preserve">Bühler </w:t>
      </w:r>
      <w:r w:rsidR="00C52B16">
        <w:rPr>
          <w:rFonts w:asciiTheme="minorHAnsi" w:hAnsiTheme="minorHAnsi"/>
          <w:sz w:val="24"/>
          <w:szCs w:val="24"/>
          <w:lang w:eastAsia="de-DE"/>
        </w:rPr>
        <w:t>unterstrich ebenfalls,</w:t>
      </w:r>
      <w:r w:rsidRPr="00C52B16">
        <w:rPr>
          <w:rFonts w:asciiTheme="minorHAnsi" w:hAnsiTheme="minorHAnsi"/>
          <w:sz w:val="24"/>
          <w:szCs w:val="24"/>
          <w:lang w:eastAsia="de-DE"/>
        </w:rPr>
        <w:t xml:space="preserve"> dass d</w:t>
      </w:r>
      <w:r w:rsidRPr="00C52B16">
        <w:rPr>
          <w:rFonts w:asciiTheme="minorHAnsi" w:hAnsiTheme="minorHAnsi"/>
          <w:sz w:val="24"/>
          <w:szCs w:val="24"/>
        </w:rPr>
        <w:t>as Biosphärenreservat Rhön die Heimat von RhönSprudel</w:t>
      </w:r>
      <w:r w:rsidR="00C52B16">
        <w:rPr>
          <w:rFonts w:asciiTheme="minorHAnsi" w:hAnsiTheme="minorHAnsi"/>
          <w:sz w:val="24"/>
          <w:szCs w:val="24"/>
        </w:rPr>
        <w:t xml:space="preserve"> ist und </w:t>
      </w:r>
      <w:r w:rsidR="00421E0B">
        <w:rPr>
          <w:rFonts w:asciiTheme="minorHAnsi" w:hAnsiTheme="minorHAnsi"/>
          <w:sz w:val="24"/>
          <w:szCs w:val="24"/>
        </w:rPr>
        <w:t>sich daraus</w:t>
      </w:r>
      <w:r w:rsidRPr="00C52B16">
        <w:rPr>
          <w:rFonts w:asciiTheme="minorHAnsi" w:hAnsiTheme="minorHAnsi"/>
          <w:sz w:val="24"/>
          <w:szCs w:val="24"/>
        </w:rPr>
        <w:t xml:space="preserve"> die</w:t>
      </w:r>
      <w:r w:rsidR="00421E0B">
        <w:rPr>
          <w:rFonts w:asciiTheme="minorHAnsi" w:hAnsiTheme="minorHAnsi"/>
          <w:sz w:val="24"/>
          <w:szCs w:val="24"/>
        </w:rPr>
        <w:t xml:space="preserve"> Verantwortung </w:t>
      </w:r>
      <w:r w:rsidRPr="00C52B16">
        <w:rPr>
          <w:rFonts w:asciiTheme="minorHAnsi" w:hAnsiTheme="minorHAnsi"/>
          <w:sz w:val="24"/>
          <w:szCs w:val="24"/>
        </w:rPr>
        <w:t>begründe, sich für den Erhalt der intakten Natur sow</w:t>
      </w:r>
      <w:r w:rsidR="00C52B16">
        <w:rPr>
          <w:rFonts w:asciiTheme="minorHAnsi" w:hAnsiTheme="minorHAnsi"/>
          <w:sz w:val="24"/>
          <w:szCs w:val="24"/>
        </w:rPr>
        <w:t>ie die Herstellung von</w:t>
      </w:r>
      <w:r w:rsidRPr="00C52B16">
        <w:rPr>
          <w:rFonts w:asciiTheme="minorHAnsi" w:hAnsiTheme="minorHAnsi"/>
          <w:sz w:val="24"/>
          <w:szCs w:val="24"/>
        </w:rPr>
        <w:t xml:space="preserve"> reinen und natürlichen Produkten einzusetzen. </w:t>
      </w:r>
      <w:r w:rsidRPr="00C52B16">
        <w:rPr>
          <w:rFonts w:asciiTheme="minorHAnsi" w:hAnsiTheme="minorHAnsi"/>
          <w:sz w:val="24"/>
          <w:szCs w:val="24"/>
          <w:lang w:eastAsia="de-DE"/>
        </w:rPr>
        <w:t>Die intensive Werbung auf der Homepage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 von RhönSprudel für die Naturprojekte</w:t>
      </w:r>
      <w:r w:rsidRPr="00C52B16">
        <w:rPr>
          <w:rFonts w:asciiTheme="minorHAnsi" w:hAnsiTheme="minorHAnsi"/>
          <w:sz w:val="24"/>
          <w:szCs w:val="24"/>
          <w:lang w:eastAsia="de-DE"/>
        </w:rPr>
        <w:t>, durch Flyer, Flaschenhalsanhänger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 und Anzeigen habe</w:t>
      </w:r>
      <w:r w:rsidRPr="00C52B16">
        <w:rPr>
          <w:rFonts w:asciiTheme="minorHAnsi" w:hAnsiTheme="minorHAnsi"/>
          <w:sz w:val="24"/>
          <w:szCs w:val="24"/>
          <w:lang w:eastAsia="de-DE"/>
        </w:rPr>
        <w:t xml:space="preserve"> sich gelohnt. 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Rund 60 </w:t>
      </w:r>
      <w:r w:rsidRPr="00C52B16">
        <w:rPr>
          <w:rFonts w:asciiTheme="minorHAnsi" w:hAnsiTheme="minorHAnsi"/>
          <w:sz w:val="24"/>
          <w:szCs w:val="24"/>
          <w:lang w:eastAsia="de-DE"/>
        </w:rPr>
        <w:t>000 Seitenaufrufe habe es gegeben</w:t>
      </w:r>
      <w:r w:rsidR="00C52B16">
        <w:rPr>
          <w:rFonts w:asciiTheme="minorHAnsi" w:hAnsiTheme="minorHAnsi"/>
          <w:sz w:val="24"/>
          <w:szCs w:val="24"/>
          <w:lang w:eastAsia="de-DE"/>
        </w:rPr>
        <w:t xml:space="preserve"> und genau 9 </w:t>
      </w:r>
      <w:r w:rsidRPr="00C52B16">
        <w:rPr>
          <w:rFonts w:asciiTheme="minorHAnsi" w:hAnsiTheme="minorHAnsi"/>
          <w:sz w:val="24"/>
          <w:szCs w:val="24"/>
          <w:lang w:eastAsia="de-DE"/>
        </w:rPr>
        <w:t xml:space="preserve">126 </w:t>
      </w:r>
      <w:r w:rsidR="00C52B16">
        <w:rPr>
          <w:rFonts w:asciiTheme="minorHAnsi" w:hAnsiTheme="minorHAnsi"/>
          <w:sz w:val="24"/>
          <w:szCs w:val="24"/>
          <w:lang w:eastAsia="de-DE"/>
        </w:rPr>
        <w:t>Personen haben</w:t>
      </w:r>
      <w:r w:rsidRPr="00C52B16">
        <w:rPr>
          <w:rFonts w:asciiTheme="minorHAnsi" w:hAnsiTheme="minorHAnsi"/>
          <w:sz w:val="24"/>
          <w:szCs w:val="24"/>
          <w:lang w:eastAsia="de-DE"/>
        </w:rPr>
        <w:t xml:space="preserve"> ihre Stimme abgegeben. </w:t>
      </w:r>
    </w:p>
    <w:p w:rsidR="000C15DC" w:rsidRPr="00AC2CCD" w:rsidRDefault="000C15DC" w:rsidP="00AC2CCD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 w:rsidRPr="00AC2CCD">
        <w:rPr>
          <w:rFonts w:asciiTheme="minorHAnsi" w:hAnsiTheme="minorHAnsi"/>
          <w:sz w:val="24"/>
          <w:szCs w:val="24"/>
          <w:lang w:eastAsia="de-DE"/>
        </w:rPr>
        <w:t>Der Leiter der hessischen Verwaltungsstelle des Biosphärenreservats Rhön</w:t>
      </w:r>
      <w:r w:rsidR="001114AE">
        <w:rPr>
          <w:rFonts w:asciiTheme="minorHAnsi" w:hAnsiTheme="minorHAnsi"/>
          <w:sz w:val="24"/>
          <w:szCs w:val="24"/>
          <w:lang w:eastAsia="de-DE"/>
        </w:rPr>
        <w:t>,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 Torsten Raab</w:t>
      </w:r>
      <w:r w:rsidR="001114AE">
        <w:rPr>
          <w:rFonts w:asciiTheme="minorHAnsi" w:hAnsiTheme="minorHAnsi"/>
          <w:sz w:val="24"/>
          <w:szCs w:val="24"/>
          <w:lang w:eastAsia="de-DE"/>
        </w:rPr>
        <w:t>,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 freute sich über den gelunge</w:t>
      </w:r>
      <w:r w:rsidR="00696995">
        <w:rPr>
          <w:rFonts w:asciiTheme="minorHAnsi" w:hAnsiTheme="minorHAnsi"/>
          <w:sz w:val="24"/>
          <w:szCs w:val="24"/>
          <w:lang w:eastAsia="de-DE"/>
        </w:rPr>
        <w:t>nen Abschluss des Jubiläumsjahr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s mit der Preisverleihung durch </w:t>
      </w:r>
      <w:r w:rsidR="001114AE">
        <w:rPr>
          <w:rFonts w:asciiTheme="minorHAnsi" w:hAnsiTheme="minorHAnsi"/>
          <w:sz w:val="24"/>
          <w:szCs w:val="24"/>
          <w:lang w:eastAsia="de-DE"/>
        </w:rPr>
        <w:t xml:space="preserve">RhönSprudel. 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Mit dieser Aktion habe </w:t>
      </w:r>
      <w:r w:rsidR="001114AE">
        <w:rPr>
          <w:rFonts w:asciiTheme="minorHAnsi" w:hAnsiTheme="minorHAnsi"/>
          <w:sz w:val="24"/>
          <w:szCs w:val="24"/>
          <w:lang w:eastAsia="de-DE"/>
        </w:rPr>
        <w:t xml:space="preserve">der MineralBrunnen </w:t>
      </w:r>
      <w:r w:rsidRPr="00AC2CCD">
        <w:rPr>
          <w:rFonts w:asciiTheme="minorHAnsi" w:hAnsiTheme="minorHAnsi"/>
          <w:sz w:val="24"/>
          <w:szCs w:val="24"/>
          <w:lang w:eastAsia="de-DE"/>
        </w:rPr>
        <w:t>nicht nur zehn wichtige und repräsentative Naturprojekte des Biosphärenreservats Rhön vorgestellt</w:t>
      </w:r>
      <w:r w:rsidR="001114AE">
        <w:rPr>
          <w:rFonts w:asciiTheme="minorHAnsi" w:hAnsiTheme="minorHAnsi"/>
          <w:sz w:val="24"/>
          <w:szCs w:val="24"/>
          <w:lang w:eastAsia="de-DE"/>
        </w:rPr>
        <w:t xml:space="preserve"> und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 deren Inhalte vermittelt</w:t>
      </w:r>
      <w:r w:rsidR="001114AE">
        <w:rPr>
          <w:rFonts w:asciiTheme="minorHAnsi" w:hAnsiTheme="minorHAnsi"/>
          <w:sz w:val="24"/>
          <w:szCs w:val="24"/>
          <w:lang w:eastAsia="de-DE"/>
        </w:rPr>
        <w:t xml:space="preserve">, sondern auch </w:t>
      </w:r>
      <w:r w:rsidRPr="00AC2CCD">
        <w:rPr>
          <w:rFonts w:asciiTheme="minorHAnsi" w:hAnsiTheme="minorHAnsi"/>
          <w:sz w:val="24"/>
          <w:szCs w:val="24"/>
          <w:lang w:eastAsia="de-DE"/>
        </w:rPr>
        <w:t xml:space="preserve">die Arbeit der ehrenamtlichen Mitarbeiter unterstützt. </w:t>
      </w:r>
    </w:p>
    <w:p w:rsidR="000C15DC" w:rsidRDefault="00C4052D" w:rsidP="00DF6BFD">
      <w:pPr>
        <w:spacing w:line="360" w:lineRule="auto"/>
        <w:jc w:val="both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Die meisten der über 9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000 </w:t>
      </w:r>
      <w:r>
        <w:rPr>
          <w:rFonts w:asciiTheme="minorHAnsi" w:hAnsiTheme="minorHAnsi"/>
          <w:sz w:val="24"/>
          <w:szCs w:val="24"/>
          <w:lang w:eastAsia="de-DE"/>
        </w:rPr>
        <w:t xml:space="preserve">Stimmen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erhielt das „Schutzprojekt Fledermaus“. Hierfür konnte </w:t>
      </w:r>
      <w:r>
        <w:rPr>
          <w:rFonts w:asciiTheme="minorHAnsi" w:hAnsiTheme="minorHAnsi"/>
          <w:sz w:val="24"/>
          <w:szCs w:val="24"/>
          <w:lang w:eastAsia="de-DE"/>
        </w:rPr>
        <w:t xml:space="preserve">Projektkoordinator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Harald </w:t>
      </w:r>
      <w:r>
        <w:rPr>
          <w:rFonts w:asciiTheme="minorHAnsi" w:hAnsiTheme="minorHAnsi"/>
          <w:sz w:val="24"/>
          <w:szCs w:val="24"/>
          <w:lang w:eastAsia="de-DE"/>
        </w:rPr>
        <w:t xml:space="preserve">Auth einen Scheck in Höhe von 3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000 </w:t>
      </w:r>
      <w:r>
        <w:rPr>
          <w:rFonts w:asciiTheme="minorHAnsi" w:hAnsiTheme="minorHAnsi"/>
          <w:sz w:val="24"/>
          <w:szCs w:val="24"/>
          <w:lang w:eastAsia="de-DE"/>
        </w:rPr>
        <w:t>Euro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 in Empfang nehmen. Über 2</w:t>
      </w:r>
      <w:r>
        <w:rPr>
          <w:rFonts w:asciiTheme="minorHAnsi" w:hAnsiTheme="minorHAnsi"/>
          <w:sz w:val="24"/>
          <w:szCs w:val="24"/>
          <w:lang w:eastAsia="de-DE"/>
        </w:rPr>
        <w:t xml:space="preserve"> 000 Euro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 Preisgeld für den 2. Platz freute sich Christian Vieth vom Projekt „Jedem Kind sein Rhönschaf“. Platz 3 belegte das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lastRenderedPageBreak/>
        <w:t>Projekt „Rhöner Quellen“, wofür Stefan Zaenker</w:t>
      </w:r>
      <w:r>
        <w:rPr>
          <w:rFonts w:asciiTheme="minorHAnsi" w:hAnsiTheme="minorHAnsi"/>
          <w:sz w:val="24"/>
          <w:szCs w:val="24"/>
          <w:lang w:eastAsia="de-DE"/>
        </w:rPr>
        <w:t xml:space="preserve"> einen Scheck in Höhe von 1 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000 </w:t>
      </w:r>
      <w:r>
        <w:rPr>
          <w:rFonts w:asciiTheme="minorHAnsi" w:hAnsiTheme="minorHAnsi"/>
          <w:sz w:val="24"/>
          <w:szCs w:val="24"/>
          <w:lang w:eastAsia="de-DE"/>
        </w:rPr>
        <w:t>Euro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 bekam. Je 750 € gingen an die beiden Projekte „Rotmilan“ und „Junior-Ranger &amp; Wanderratten“</w:t>
      </w:r>
      <w:r w:rsidR="001D6CB3">
        <w:rPr>
          <w:rFonts w:asciiTheme="minorHAnsi" w:hAnsiTheme="minorHAnsi"/>
          <w:sz w:val="24"/>
          <w:szCs w:val="24"/>
          <w:lang w:eastAsia="de-DE"/>
        </w:rPr>
        <w:t>,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1D6CB3">
        <w:rPr>
          <w:rFonts w:asciiTheme="minorHAnsi" w:hAnsiTheme="minorHAnsi"/>
          <w:sz w:val="24"/>
          <w:szCs w:val="24"/>
          <w:lang w:eastAsia="de-DE"/>
        </w:rPr>
        <w:t>über die sich Bastian Sauer beziehungsweise</w:t>
      </w:r>
      <w:r w:rsidR="000C15DC" w:rsidRPr="00DF6BFD">
        <w:rPr>
          <w:rFonts w:asciiTheme="minorHAnsi" w:hAnsiTheme="minorHAnsi"/>
          <w:sz w:val="24"/>
          <w:szCs w:val="24"/>
          <w:lang w:eastAsia="de-DE"/>
        </w:rPr>
        <w:t xml:space="preserve"> Hubert Stumpf freuen konnten. Auf den weiteren Plätzen folgten die Projekte „Rhöner Fließgewässer“, „Birkwild in der Rhön“, „Rhöner Apfelinitiative“, „Sternenpark</w:t>
      </w:r>
      <w:r w:rsidR="001D6CB3">
        <w:rPr>
          <w:rFonts w:asciiTheme="minorHAnsi" w:hAnsiTheme="minorHAnsi"/>
          <w:sz w:val="24"/>
          <w:szCs w:val="24"/>
          <w:lang w:eastAsia="de-DE"/>
        </w:rPr>
        <w:t xml:space="preserve"> Rhön“ und „Rhönbotanik“ mit jeweils 500 Euro.</w:t>
      </w:r>
    </w:p>
    <w:p w:rsidR="00541D66" w:rsidRPr="0053006C" w:rsidRDefault="0087111A" w:rsidP="00696995">
      <w:pPr>
        <w:jc w:val="both"/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5039360" cy="3034030"/>
            <wp:effectExtent l="19050" t="19050" r="27940" b="13970"/>
            <wp:wrapTight wrapText="bothSides">
              <wp:wrapPolygon edited="0">
                <wp:start x="-82" y="-136"/>
                <wp:lineTo x="-82" y="21564"/>
                <wp:lineTo x="21638" y="21564"/>
                <wp:lineTo x="21638" y="-136"/>
                <wp:lineTo x="-82" y="-136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egerehrung_naturprojekte biosphärenreservat 3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034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4"/>
          <w:szCs w:val="24"/>
          <w:lang w:eastAsia="de-DE"/>
        </w:rPr>
        <w:t xml:space="preserve">Die drei Erstplatzierten Harald Auth (Schutzprojekt Fledermaus; 3. </w:t>
      </w:r>
      <w:r w:rsidR="006D60EC">
        <w:rPr>
          <w:rFonts w:asciiTheme="minorHAnsi" w:hAnsiTheme="minorHAnsi"/>
          <w:sz w:val="24"/>
          <w:szCs w:val="24"/>
          <w:lang w:eastAsia="de-DE"/>
        </w:rPr>
        <w:t>v</w:t>
      </w:r>
      <w:r>
        <w:rPr>
          <w:rFonts w:asciiTheme="minorHAnsi" w:hAnsiTheme="minorHAnsi"/>
          <w:sz w:val="24"/>
          <w:szCs w:val="24"/>
          <w:lang w:eastAsia="de-DE"/>
        </w:rPr>
        <w:t xml:space="preserve">. l.), Christian Vieth (Projekt „Jedem Kind sein Rhönschaf“; 2. </w:t>
      </w:r>
      <w:r w:rsidR="006D60EC">
        <w:rPr>
          <w:rFonts w:asciiTheme="minorHAnsi" w:hAnsiTheme="minorHAnsi"/>
          <w:sz w:val="24"/>
          <w:szCs w:val="24"/>
          <w:lang w:eastAsia="de-DE"/>
        </w:rPr>
        <w:t>v</w:t>
      </w:r>
      <w:r>
        <w:rPr>
          <w:rFonts w:asciiTheme="minorHAnsi" w:hAnsiTheme="minorHAnsi"/>
          <w:sz w:val="24"/>
          <w:szCs w:val="24"/>
          <w:lang w:eastAsia="de-DE"/>
        </w:rPr>
        <w:t xml:space="preserve">. l.) und Stefan Zaenker (Projekt Rhöner Quellen; 2. </w:t>
      </w:r>
      <w:r w:rsidR="006D60EC">
        <w:rPr>
          <w:rFonts w:asciiTheme="minorHAnsi" w:hAnsiTheme="minorHAnsi"/>
          <w:sz w:val="24"/>
          <w:szCs w:val="24"/>
          <w:lang w:eastAsia="de-DE"/>
        </w:rPr>
        <w:t>v</w:t>
      </w:r>
      <w:r>
        <w:rPr>
          <w:rFonts w:asciiTheme="minorHAnsi" w:hAnsiTheme="minorHAnsi"/>
          <w:sz w:val="24"/>
          <w:szCs w:val="24"/>
          <w:lang w:eastAsia="de-DE"/>
        </w:rPr>
        <w:t>. r.) freuten sich gemeinsam mit dem Leiter der Hessischen Verwaltungsstelle des Biosphärenreservats Rhön Torsten Raab (links) sowie RhönSprudel-Marketingleiter Jürgen Bühler (2. v. r.) und RhönSprudel-Mitgesellschafterin Natalie Schindel (rechts) über ihr Preis</w:t>
      </w:r>
      <w:r w:rsidR="006D60EC">
        <w:rPr>
          <w:rFonts w:asciiTheme="minorHAnsi" w:hAnsiTheme="minorHAnsi"/>
          <w:sz w:val="24"/>
          <w:szCs w:val="24"/>
          <w:lang w:eastAsia="de-DE"/>
        </w:rPr>
        <w:t>g</w:t>
      </w:r>
      <w:r>
        <w:rPr>
          <w:rFonts w:asciiTheme="minorHAnsi" w:hAnsiTheme="minorHAnsi"/>
          <w:sz w:val="24"/>
          <w:szCs w:val="24"/>
          <w:lang w:eastAsia="de-DE"/>
        </w:rPr>
        <w:t>eld.</w:t>
      </w:r>
    </w:p>
    <w:p w:rsidR="00107316" w:rsidRPr="0053006C" w:rsidRDefault="00107316" w:rsidP="001F2A7E">
      <w:pPr>
        <w:spacing w:line="360" w:lineRule="auto"/>
        <w:jc w:val="both"/>
        <w:rPr>
          <w:rFonts w:eastAsia="Times" w:cs="Arial"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 w:rsidRPr="0053006C"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107316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 11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98634 Oberweid</w:t>
      </w:r>
    </w:p>
    <w:p w:rsidR="00AE3EA5" w:rsidRPr="0053006C" w:rsidRDefault="00AE3EA5" w:rsidP="00107316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69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46)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2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61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06</w:t>
      </w:r>
    </w:p>
    <w:p w:rsidR="0067020C" w:rsidRPr="0053006C" w:rsidRDefault="00AE3EA5" w:rsidP="00107316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</w:t>
      </w:r>
      <w:r w:rsidR="00B64D77"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.</w:t>
      </w:r>
      <w:r w:rsidRPr="0053006C">
        <w:rPr>
          <w:rFonts w:eastAsia="Times" w:cs="Arial"/>
          <w:b/>
          <w:i/>
          <w:color w:val="333333"/>
          <w:sz w:val="18"/>
          <w:szCs w:val="18"/>
          <w:lang w:eastAsia="de-DE"/>
        </w:rPr>
        <w:t>kallenbach@t-online.de</w:t>
      </w:r>
    </w:p>
    <w:p w:rsidR="00CD413B" w:rsidRPr="008341FB" w:rsidRDefault="00107316" w:rsidP="00B444CA">
      <w:pPr>
        <w:spacing w:after="0" w:line="360" w:lineRule="auto"/>
        <w:rPr>
          <w:rFonts w:ascii="Myriad Pro" w:hAnsi="Myriad Pro" w:cs="Arial"/>
          <w:b/>
        </w:rPr>
      </w:pPr>
      <w:r w:rsidRPr="0053006C"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sectPr w:rsidR="00CD413B" w:rsidRPr="008341FB" w:rsidSect="00866E0D">
      <w:headerReference w:type="default" r:id="rId9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069" w:rsidRDefault="00181069" w:rsidP="00866E0D">
      <w:pPr>
        <w:spacing w:after="0" w:line="240" w:lineRule="auto"/>
      </w:pPr>
      <w:r>
        <w:separator/>
      </w:r>
    </w:p>
  </w:endnote>
  <w:endnote w:type="continuationSeparator" w:id="0">
    <w:p w:rsidR="00181069" w:rsidRDefault="00181069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069" w:rsidRDefault="00181069" w:rsidP="00866E0D">
      <w:pPr>
        <w:spacing w:after="0" w:line="240" w:lineRule="auto"/>
      </w:pPr>
      <w:r>
        <w:separator/>
      </w:r>
    </w:p>
  </w:footnote>
  <w:footnote w:type="continuationSeparator" w:id="0">
    <w:p w:rsidR="00181069" w:rsidRDefault="00181069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407F60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3C73"/>
    <w:rsid w:val="0006664C"/>
    <w:rsid w:val="00067C4D"/>
    <w:rsid w:val="0008117C"/>
    <w:rsid w:val="000A062E"/>
    <w:rsid w:val="000A7CF7"/>
    <w:rsid w:val="000B43AB"/>
    <w:rsid w:val="000B70D3"/>
    <w:rsid w:val="000C12F5"/>
    <w:rsid w:val="000C15DC"/>
    <w:rsid w:val="000E72BB"/>
    <w:rsid w:val="000F4779"/>
    <w:rsid w:val="00105B73"/>
    <w:rsid w:val="00107316"/>
    <w:rsid w:val="001112DE"/>
    <w:rsid w:val="001114AE"/>
    <w:rsid w:val="001156DA"/>
    <w:rsid w:val="00181069"/>
    <w:rsid w:val="001A2773"/>
    <w:rsid w:val="001D2AB4"/>
    <w:rsid w:val="001D3610"/>
    <w:rsid w:val="001D5729"/>
    <w:rsid w:val="001D6CB3"/>
    <w:rsid w:val="001D7C86"/>
    <w:rsid w:val="001E68FA"/>
    <w:rsid w:val="001F2A7E"/>
    <w:rsid w:val="00201C25"/>
    <w:rsid w:val="00203A62"/>
    <w:rsid w:val="00264D2B"/>
    <w:rsid w:val="0027271D"/>
    <w:rsid w:val="002A5A5C"/>
    <w:rsid w:val="002B23F0"/>
    <w:rsid w:val="002C1B4E"/>
    <w:rsid w:val="002C2A7C"/>
    <w:rsid w:val="00315B19"/>
    <w:rsid w:val="00320633"/>
    <w:rsid w:val="00332A93"/>
    <w:rsid w:val="00341445"/>
    <w:rsid w:val="00347ECF"/>
    <w:rsid w:val="0037022D"/>
    <w:rsid w:val="003826CD"/>
    <w:rsid w:val="003901A2"/>
    <w:rsid w:val="00396CB3"/>
    <w:rsid w:val="00397525"/>
    <w:rsid w:val="003A0B03"/>
    <w:rsid w:val="003A2D6C"/>
    <w:rsid w:val="003B2C1E"/>
    <w:rsid w:val="003B3D7D"/>
    <w:rsid w:val="003C2D06"/>
    <w:rsid w:val="003F0EAD"/>
    <w:rsid w:val="003F51E9"/>
    <w:rsid w:val="00407F60"/>
    <w:rsid w:val="0041688A"/>
    <w:rsid w:val="00417236"/>
    <w:rsid w:val="00421E0B"/>
    <w:rsid w:val="004368F6"/>
    <w:rsid w:val="00436F3F"/>
    <w:rsid w:val="00447C99"/>
    <w:rsid w:val="00464523"/>
    <w:rsid w:val="00471F6B"/>
    <w:rsid w:val="0049165F"/>
    <w:rsid w:val="00492A6A"/>
    <w:rsid w:val="0049673F"/>
    <w:rsid w:val="0049705E"/>
    <w:rsid w:val="004A17F2"/>
    <w:rsid w:val="004B2E0E"/>
    <w:rsid w:val="004C1E03"/>
    <w:rsid w:val="004C3667"/>
    <w:rsid w:val="004F27F6"/>
    <w:rsid w:val="00504BD2"/>
    <w:rsid w:val="00506B84"/>
    <w:rsid w:val="00521238"/>
    <w:rsid w:val="0053006C"/>
    <w:rsid w:val="0053427F"/>
    <w:rsid w:val="005352A2"/>
    <w:rsid w:val="00541D66"/>
    <w:rsid w:val="005555EA"/>
    <w:rsid w:val="00557353"/>
    <w:rsid w:val="005B0ED7"/>
    <w:rsid w:val="005B612F"/>
    <w:rsid w:val="005E4989"/>
    <w:rsid w:val="005F3E99"/>
    <w:rsid w:val="00612835"/>
    <w:rsid w:val="00613CE4"/>
    <w:rsid w:val="00635795"/>
    <w:rsid w:val="00646ED3"/>
    <w:rsid w:val="00662E4E"/>
    <w:rsid w:val="00663A40"/>
    <w:rsid w:val="0067020C"/>
    <w:rsid w:val="00673A32"/>
    <w:rsid w:val="006810FC"/>
    <w:rsid w:val="00687444"/>
    <w:rsid w:val="006931B8"/>
    <w:rsid w:val="00696995"/>
    <w:rsid w:val="006D4601"/>
    <w:rsid w:val="006D60EC"/>
    <w:rsid w:val="006D6391"/>
    <w:rsid w:val="006F0BF6"/>
    <w:rsid w:val="0071454D"/>
    <w:rsid w:val="00721D84"/>
    <w:rsid w:val="007341A0"/>
    <w:rsid w:val="00736D75"/>
    <w:rsid w:val="0074423D"/>
    <w:rsid w:val="00750618"/>
    <w:rsid w:val="007545F0"/>
    <w:rsid w:val="0077186F"/>
    <w:rsid w:val="0077267F"/>
    <w:rsid w:val="0078525D"/>
    <w:rsid w:val="007B6FE1"/>
    <w:rsid w:val="007C3A8F"/>
    <w:rsid w:val="007D0BD4"/>
    <w:rsid w:val="007D4A20"/>
    <w:rsid w:val="0081781D"/>
    <w:rsid w:val="008306A7"/>
    <w:rsid w:val="00832061"/>
    <w:rsid w:val="00832F00"/>
    <w:rsid w:val="008341FB"/>
    <w:rsid w:val="00866E0D"/>
    <w:rsid w:val="0087111A"/>
    <w:rsid w:val="00875253"/>
    <w:rsid w:val="0089210D"/>
    <w:rsid w:val="00893FDF"/>
    <w:rsid w:val="00897CF8"/>
    <w:rsid w:val="008A012B"/>
    <w:rsid w:val="008B0E41"/>
    <w:rsid w:val="008C3999"/>
    <w:rsid w:val="008C42E0"/>
    <w:rsid w:val="008D5E39"/>
    <w:rsid w:val="008F4DC3"/>
    <w:rsid w:val="00907EC0"/>
    <w:rsid w:val="00914351"/>
    <w:rsid w:val="00967944"/>
    <w:rsid w:val="00977095"/>
    <w:rsid w:val="00986687"/>
    <w:rsid w:val="009B08C2"/>
    <w:rsid w:val="00A0401E"/>
    <w:rsid w:val="00A22CA0"/>
    <w:rsid w:val="00A25D7B"/>
    <w:rsid w:val="00A2697F"/>
    <w:rsid w:val="00A53B3E"/>
    <w:rsid w:val="00A74B27"/>
    <w:rsid w:val="00AA7ECC"/>
    <w:rsid w:val="00AC2CCD"/>
    <w:rsid w:val="00AD1179"/>
    <w:rsid w:val="00AE3DDC"/>
    <w:rsid w:val="00AE3EA5"/>
    <w:rsid w:val="00AE78AC"/>
    <w:rsid w:val="00AF4E73"/>
    <w:rsid w:val="00B03F27"/>
    <w:rsid w:val="00B065BF"/>
    <w:rsid w:val="00B107E9"/>
    <w:rsid w:val="00B21ADC"/>
    <w:rsid w:val="00B307E2"/>
    <w:rsid w:val="00B444CA"/>
    <w:rsid w:val="00B569F5"/>
    <w:rsid w:val="00B64D77"/>
    <w:rsid w:val="00B82F87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4052D"/>
    <w:rsid w:val="00C4075D"/>
    <w:rsid w:val="00C411D6"/>
    <w:rsid w:val="00C52B16"/>
    <w:rsid w:val="00C54979"/>
    <w:rsid w:val="00C607CF"/>
    <w:rsid w:val="00C61773"/>
    <w:rsid w:val="00C67A0F"/>
    <w:rsid w:val="00C8093D"/>
    <w:rsid w:val="00C96303"/>
    <w:rsid w:val="00CA7724"/>
    <w:rsid w:val="00CA78C9"/>
    <w:rsid w:val="00CB0923"/>
    <w:rsid w:val="00CC5C93"/>
    <w:rsid w:val="00CD265A"/>
    <w:rsid w:val="00CD413B"/>
    <w:rsid w:val="00CE3755"/>
    <w:rsid w:val="00CF68AC"/>
    <w:rsid w:val="00D054FC"/>
    <w:rsid w:val="00D056C4"/>
    <w:rsid w:val="00D1176C"/>
    <w:rsid w:val="00D5074E"/>
    <w:rsid w:val="00D56609"/>
    <w:rsid w:val="00D869CC"/>
    <w:rsid w:val="00D87999"/>
    <w:rsid w:val="00D9394C"/>
    <w:rsid w:val="00D94A8C"/>
    <w:rsid w:val="00DA2E41"/>
    <w:rsid w:val="00DC17F9"/>
    <w:rsid w:val="00DC1832"/>
    <w:rsid w:val="00DC6418"/>
    <w:rsid w:val="00DC79E1"/>
    <w:rsid w:val="00DC7A49"/>
    <w:rsid w:val="00DC7CD0"/>
    <w:rsid w:val="00DC7D46"/>
    <w:rsid w:val="00DE2B5F"/>
    <w:rsid w:val="00DE3F92"/>
    <w:rsid w:val="00DF6BFD"/>
    <w:rsid w:val="00E179F4"/>
    <w:rsid w:val="00E225DF"/>
    <w:rsid w:val="00E258C2"/>
    <w:rsid w:val="00E3034B"/>
    <w:rsid w:val="00E339C5"/>
    <w:rsid w:val="00E412F3"/>
    <w:rsid w:val="00E4697D"/>
    <w:rsid w:val="00E553B4"/>
    <w:rsid w:val="00E75286"/>
    <w:rsid w:val="00EC10AB"/>
    <w:rsid w:val="00EC289C"/>
    <w:rsid w:val="00EF5DC4"/>
    <w:rsid w:val="00EF66DB"/>
    <w:rsid w:val="00F078DF"/>
    <w:rsid w:val="00F134E1"/>
    <w:rsid w:val="00F21EE6"/>
    <w:rsid w:val="00F32E2D"/>
    <w:rsid w:val="00F40153"/>
    <w:rsid w:val="00F620BE"/>
    <w:rsid w:val="00F6459B"/>
    <w:rsid w:val="00F91610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021C4-5AA3-4B14-AFFE-5F2E153A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85DE1-04F3-480A-A7C0-40790F9E7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3615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2</cp:revision>
  <cp:lastPrinted>2013-07-31T17:14:00Z</cp:lastPrinted>
  <dcterms:created xsi:type="dcterms:W3CDTF">2017-01-24T10:46:00Z</dcterms:created>
  <dcterms:modified xsi:type="dcterms:W3CDTF">2017-01-24T10:46:00Z</dcterms:modified>
</cp:coreProperties>
</file>