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3F6" w:rsidRPr="000D13F6" w:rsidRDefault="000D13F6" w:rsidP="000D13F6">
      <w:pPr>
        <w:rPr>
          <w:rFonts w:ascii="Arial" w:hAnsi="Arial" w:cs="Arial"/>
          <w:b/>
          <w:sz w:val="28"/>
          <w:szCs w:val="28"/>
        </w:rPr>
      </w:pPr>
      <w:r w:rsidRPr="000D13F6">
        <w:rPr>
          <w:rFonts w:ascii="Arial" w:hAnsi="Arial" w:cs="Arial"/>
          <w:b/>
          <w:sz w:val="28"/>
          <w:szCs w:val="28"/>
        </w:rPr>
        <w:t>Feuer und Flamme für Grillspezialitäten</w:t>
      </w:r>
    </w:p>
    <w:p w:rsidR="000D13F6" w:rsidRPr="000D13F6" w:rsidRDefault="000D13F6" w:rsidP="000D13F6">
      <w:pPr>
        <w:spacing w:line="360" w:lineRule="auto"/>
        <w:jc w:val="both"/>
        <w:rPr>
          <w:rFonts w:ascii="Arial" w:hAnsi="Arial" w:cs="Arial"/>
        </w:rPr>
      </w:pPr>
      <w:r w:rsidRPr="000D13F6">
        <w:rPr>
          <w:rFonts w:ascii="Arial" w:hAnsi="Arial" w:cs="Arial"/>
        </w:rPr>
        <w:t xml:space="preserve">Grillen zählt zu den neuen </w:t>
      </w:r>
      <w:proofErr w:type="spellStart"/>
      <w:r w:rsidRPr="000D13F6">
        <w:rPr>
          <w:rFonts w:ascii="Arial" w:hAnsi="Arial" w:cs="Arial"/>
        </w:rPr>
        <w:t>Gastro</w:t>
      </w:r>
      <w:proofErr w:type="spellEnd"/>
      <w:r w:rsidRPr="000D13F6">
        <w:rPr>
          <w:rFonts w:ascii="Arial" w:hAnsi="Arial" w:cs="Arial"/>
        </w:rPr>
        <w:t>-Trends</w:t>
      </w:r>
    </w:p>
    <w:p w:rsidR="000D13F6" w:rsidRPr="000D13F6" w:rsidRDefault="000D13F6" w:rsidP="000D13F6">
      <w:pPr>
        <w:spacing w:line="360" w:lineRule="auto"/>
        <w:jc w:val="both"/>
        <w:rPr>
          <w:rFonts w:ascii="Arial" w:eastAsia="Calibri" w:hAnsi="Arial" w:cs="Arial"/>
          <w:b/>
        </w:rPr>
      </w:pPr>
      <w:r w:rsidRPr="000D13F6">
        <w:rPr>
          <w:rFonts w:ascii="Arial" w:hAnsi="Arial" w:cs="Arial"/>
          <w:b/>
        </w:rPr>
        <w:t xml:space="preserve">RHÖN. </w:t>
      </w:r>
      <w:r w:rsidRPr="000D13F6">
        <w:rPr>
          <w:rFonts w:ascii="Arial" w:eastAsia="Calibri" w:hAnsi="Arial" w:cs="Arial"/>
          <w:b/>
        </w:rPr>
        <w:t xml:space="preserve">Immer mehr Gastronomen sehen sich der veränderten Nachfrage der Gäste gegenübergestellt. Der Gast gibt mit seinen Wünschen und Vorstellungen den Ton an. Gesundes und variantenreiches Grillen mit regionalen Produkten, biologisch wertvollen Waren und vegetarischen Komponenten – das ist das Idealbild der genussvollen Ernährung zahlreicher Gäste. </w:t>
      </w:r>
    </w:p>
    <w:p w:rsidR="000D13F6" w:rsidRPr="000D13F6" w:rsidRDefault="000D13F6" w:rsidP="000D13F6">
      <w:pPr>
        <w:spacing w:line="360" w:lineRule="auto"/>
        <w:jc w:val="both"/>
        <w:rPr>
          <w:rFonts w:ascii="Arial" w:eastAsia="Calibri" w:hAnsi="Arial" w:cs="Arial"/>
        </w:rPr>
      </w:pPr>
      <w:r w:rsidRPr="000D13F6">
        <w:rPr>
          <w:rFonts w:ascii="Arial" w:eastAsia="Calibri" w:hAnsi="Arial" w:cs="Arial"/>
        </w:rPr>
        <w:t xml:space="preserve">Diesem Thema widmete sich das jüngste Seminar der </w:t>
      </w:r>
      <w:proofErr w:type="spellStart"/>
      <w:r w:rsidRPr="000D13F6">
        <w:rPr>
          <w:rFonts w:ascii="Arial" w:eastAsia="Calibri" w:hAnsi="Arial" w:cs="Arial"/>
        </w:rPr>
        <w:t>RhönSprudel</w:t>
      </w:r>
      <w:proofErr w:type="spellEnd"/>
      <w:r w:rsidRPr="000D13F6">
        <w:rPr>
          <w:rFonts w:ascii="Arial" w:eastAsia="Calibri" w:hAnsi="Arial" w:cs="Arial"/>
        </w:rPr>
        <w:t xml:space="preserve"> Genussakademie unter der Leitidee „Grillen – der neue </w:t>
      </w:r>
      <w:proofErr w:type="spellStart"/>
      <w:r w:rsidRPr="000D13F6">
        <w:rPr>
          <w:rFonts w:ascii="Arial" w:eastAsia="Calibri" w:hAnsi="Arial" w:cs="Arial"/>
        </w:rPr>
        <w:t>Gastro</w:t>
      </w:r>
      <w:proofErr w:type="spellEnd"/>
      <w:r w:rsidRPr="000D13F6">
        <w:rPr>
          <w:rFonts w:ascii="Arial" w:eastAsia="Calibri" w:hAnsi="Arial" w:cs="Arial"/>
        </w:rPr>
        <w:t>-Trend“. Und es gibt in der Rhön wohl kaum eine idealere Location als das Grillrestaurant „</w:t>
      </w:r>
      <w:proofErr w:type="spellStart"/>
      <w:r w:rsidRPr="000D13F6">
        <w:rPr>
          <w:rFonts w:ascii="Arial" w:eastAsia="Calibri" w:hAnsi="Arial" w:cs="Arial"/>
        </w:rPr>
        <w:t>Kneshecke</w:t>
      </w:r>
      <w:proofErr w:type="spellEnd"/>
      <w:r w:rsidRPr="000D13F6">
        <w:rPr>
          <w:rFonts w:ascii="Arial" w:eastAsia="Calibri" w:hAnsi="Arial" w:cs="Arial"/>
        </w:rPr>
        <w:t xml:space="preserve">“ in </w:t>
      </w:r>
      <w:proofErr w:type="spellStart"/>
      <w:r w:rsidRPr="000D13F6">
        <w:rPr>
          <w:rFonts w:ascii="Arial" w:eastAsia="Calibri" w:hAnsi="Arial" w:cs="Arial"/>
        </w:rPr>
        <w:t>Dipperz-Dörmbach</w:t>
      </w:r>
      <w:proofErr w:type="spellEnd"/>
      <w:r w:rsidRPr="000D13F6">
        <w:rPr>
          <w:rFonts w:ascii="Arial" w:eastAsia="Calibri" w:hAnsi="Arial" w:cs="Arial"/>
        </w:rPr>
        <w:t xml:space="preserve">, das für seine Vielzahl von Grillspezialitäten weit über die heimische Region bekannt und beliebt ist. </w:t>
      </w:r>
    </w:p>
    <w:p w:rsidR="000D13F6" w:rsidRPr="000D13F6" w:rsidRDefault="000D13F6" w:rsidP="000D13F6">
      <w:pPr>
        <w:spacing w:line="360" w:lineRule="auto"/>
        <w:jc w:val="both"/>
        <w:rPr>
          <w:rFonts w:ascii="Arial" w:hAnsi="Arial" w:cs="Arial"/>
        </w:rPr>
      </w:pPr>
      <w:r w:rsidRPr="000D13F6">
        <w:rPr>
          <w:rFonts w:ascii="Arial" w:hAnsi="Arial" w:cs="Arial"/>
        </w:rPr>
        <w:t xml:space="preserve">Der Titel des Seminars hatte Vertreter der einheimischen Gastronomie aus Hessen, Bayern und Thüringen dazu bewogen, ins hessische </w:t>
      </w:r>
      <w:proofErr w:type="spellStart"/>
      <w:r w:rsidRPr="000D13F6">
        <w:rPr>
          <w:rFonts w:ascii="Arial" w:hAnsi="Arial" w:cs="Arial"/>
        </w:rPr>
        <w:t>Dipperz-Dörmbach</w:t>
      </w:r>
      <w:proofErr w:type="spellEnd"/>
      <w:r w:rsidRPr="000D13F6">
        <w:rPr>
          <w:rFonts w:ascii="Arial" w:hAnsi="Arial" w:cs="Arial"/>
        </w:rPr>
        <w:t xml:space="preserve"> in das Grill-Restaurant „</w:t>
      </w:r>
      <w:proofErr w:type="spellStart"/>
      <w:r w:rsidRPr="000D13F6">
        <w:rPr>
          <w:rFonts w:ascii="Arial" w:hAnsi="Arial" w:cs="Arial"/>
        </w:rPr>
        <w:t>Kneshecke</w:t>
      </w:r>
      <w:proofErr w:type="spellEnd"/>
      <w:r w:rsidRPr="000D13F6">
        <w:rPr>
          <w:rFonts w:ascii="Arial" w:hAnsi="Arial" w:cs="Arial"/>
        </w:rPr>
        <w:t xml:space="preserve">“ zu kommen, um </w:t>
      </w:r>
      <w:r w:rsidRPr="000D13F6">
        <w:rPr>
          <w:rFonts w:ascii="Arial" w:eastAsia="Calibri" w:hAnsi="Arial" w:cs="Arial"/>
        </w:rPr>
        <w:t>unter fachkundiger Anleitung</w:t>
      </w:r>
      <w:r w:rsidRPr="000D13F6">
        <w:rPr>
          <w:rFonts w:ascii="Arial" w:hAnsi="Arial" w:cs="Arial"/>
        </w:rPr>
        <w:t xml:space="preserve"> zu erleben, w</w:t>
      </w:r>
      <w:r w:rsidRPr="000D13F6">
        <w:rPr>
          <w:rFonts w:ascii="Arial" w:eastAsia="Calibri" w:hAnsi="Arial" w:cs="Arial"/>
        </w:rPr>
        <w:t xml:space="preserve">ie Wurst, Fleisch, Fisch oder Gemüse auf dem Grill besonders lecker zubereitet werden </w:t>
      </w:r>
      <w:r>
        <w:rPr>
          <w:rFonts w:ascii="Arial" w:eastAsia="Calibri" w:hAnsi="Arial" w:cs="Arial"/>
        </w:rPr>
        <w:t>können</w:t>
      </w:r>
      <w:r w:rsidRPr="000D13F6">
        <w:rPr>
          <w:rFonts w:ascii="Arial" w:eastAsia="Calibri" w:hAnsi="Arial" w:cs="Arial"/>
        </w:rPr>
        <w:t xml:space="preserve"> und welche grundlegenden Techniken es dafür gibt. </w:t>
      </w:r>
      <w:r w:rsidRPr="000D13F6">
        <w:rPr>
          <w:rFonts w:ascii="Arial" w:hAnsi="Arial" w:cs="Arial"/>
        </w:rPr>
        <w:t xml:space="preserve">Im Mittelpunkt standen neben den theoretischen Grundlagen vor allem Vorführungen, praktische Übungen und der Informationsaustausch in Gruppenarbeit. Nicht wenige der Teilnehmer stammten dabei aus Gastronomiebetrieben, die ebenfalls schon Grillspezialitäten auf ihren Speisekarten haben, bzw. </w:t>
      </w:r>
      <w:r>
        <w:rPr>
          <w:rFonts w:ascii="Arial" w:hAnsi="Arial" w:cs="Arial"/>
        </w:rPr>
        <w:t xml:space="preserve">diese </w:t>
      </w:r>
      <w:r w:rsidRPr="000D13F6">
        <w:rPr>
          <w:rFonts w:ascii="Arial" w:hAnsi="Arial" w:cs="Arial"/>
        </w:rPr>
        <w:t xml:space="preserve">bei Events und besonderen Anlässen ihren Gästen offerieren. </w:t>
      </w:r>
    </w:p>
    <w:p w:rsidR="000D13F6" w:rsidRPr="000D13F6" w:rsidRDefault="000D13F6" w:rsidP="000D13F6">
      <w:pPr>
        <w:spacing w:line="360" w:lineRule="auto"/>
        <w:jc w:val="both"/>
        <w:rPr>
          <w:rFonts w:ascii="Arial" w:eastAsia="Calibri" w:hAnsi="Arial" w:cs="Arial"/>
        </w:rPr>
      </w:pPr>
      <w:r w:rsidRPr="000D13F6">
        <w:rPr>
          <w:rFonts w:ascii="Arial" w:eastAsia="Calibri" w:hAnsi="Arial" w:cs="Arial"/>
        </w:rPr>
        <w:t xml:space="preserve">Nach einer kurzen Begrüßung durch Seminarleiterin Martina </w:t>
      </w:r>
      <w:proofErr w:type="spellStart"/>
      <w:r w:rsidRPr="000D13F6">
        <w:rPr>
          <w:rFonts w:ascii="Arial" w:eastAsia="Calibri" w:hAnsi="Arial" w:cs="Arial"/>
        </w:rPr>
        <w:t>Klüber-Wibelitz</w:t>
      </w:r>
      <w:proofErr w:type="spellEnd"/>
      <w:r w:rsidRPr="000D13F6">
        <w:rPr>
          <w:rFonts w:ascii="Arial" w:eastAsia="Calibri" w:hAnsi="Arial" w:cs="Arial"/>
        </w:rPr>
        <w:t xml:space="preserve"> stellte Michael Glas, gebürtiger </w:t>
      </w:r>
      <w:proofErr w:type="spellStart"/>
      <w:r w:rsidRPr="000D13F6">
        <w:rPr>
          <w:rFonts w:ascii="Arial" w:eastAsia="Calibri" w:hAnsi="Arial" w:cs="Arial"/>
        </w:rPr>
        <w:t>Rhöner</w:t>
      </w:r>
      <w:proofErr w:type="spellEnd"/>
      <w:r w:rsidRPr="000D13F6">
        <w:rPr>
          <w:rFonts w:ascii="Arial" w:eastAsia="Calibri" w:hAnsi="Arial" w:cs="Arial"/>
        </w:rPr>
        <w:t xml:space="preserve"> und als Küchenmeister </w:t>
      </w:r>
      <w:r>
        <w:rPr>
          <w:rFonts w:ascii="Arial" w:eastAsia="Calibri" w:hAnsi="Arial" w:cs="Arial"/>
        </w:rPr>
        <w:t xml:space="preserve">sowie </w:t>
      </w:r>
      <w:r w:rsidRPr="000D13F6">
        <w:rPr>
          <w:rFonts w:ascii="Arial" w:eastAsia="Calibri" w:hAnsi="Arial" w:cs="Arial"/>
        </w:rPr>
        <w:t>Betriebswirt Betreiber der „</w:t>
      </w:r>
      <w:proofErr w:type="spellStart"/>
      <w:r w:rsidRPr="000D13F6">
        <w:rPr>
          <w:rFonts w:ascii="Arial" w:eastAsia="Calibri" w:hAnsi="Arial" w:cs="Arial"/>
        </w:rPr>
        <w:t>Kneshecke</w:t>
      </w:r>
      <w:proofErr w:type="spellEnd"/>
      <w:r w:rsidRPr="000D13F6">
        <w:rPr>
          <w:rFonts w:ascii="Arial" w:eastAsia="Calibri" w:hAnsi="Arial" w:cs="Arial"/>
        </w:rPr>
        <w:t xml:space="preserve">“, zunächst seine beiden Mitarbeiter Küchenchef Alexander Rieck und Eventmanager und </w:t>
      </w:r>
      <w:proofErr w:type="spellStart"/>
      <w:r w:rsidRPr="000D13F6">
        <w:rPr>
          <w:rFonts w:ascii="Arial" w:eastAsia="Calibri" w:hAnsi="Arial" w:cs="Arial"/>
        </w:rPr>
        <w:t>Smokerspezialist</w:t>
      </w:r>
      <w:proofErr w:type="spellEnd"/>
      <w:r w:rsidRPr="000D13F6">
        <w:rPr>
          <w:rFonts w:ascii="Arial" w:eastAsia="Calibri" w:hAnsi="Arial" w:cs="Arial"/>
        </w:rPr>
        <w:t xml:space="preserve"> Armin </w:t>
      </w:r>
      <w:proofErr w:type="spellStart"/>
      <w:r w:rsidRPr="000D13F6">
        <w:rPr>
          <w:rFonts w:ascii="Arial" w:eastAsia="Calibri" w:hAnsi="Arial" w:cs="Arial"/>
        </w:rPr>
        <w:t>Alijagic</w:t>
      </w:r>
      <w:proofErr w:type="spellEnd"/>
      <w:r w:rsidRPr="000D13F6">
        <w:rPr>
          <w:rFonts w:ascii="Arial" w:eastAsia="Calibri" w:hAnsi="Arial" w:cs="Arial"/>
        </w:rPr>
        <w:t xml:space="preserve"> vor. „Wir haben unseren Style und unsere Erfahrungswerte, die wir heute gerne mit ihnen teilen möchten“, sagte Glas. </w:t>
      </w:r>
    </w:p>
    <w:p w:rsidR="000D13F6" w:rsidRPr="000D13F6" w:rsidRDefault="000D13F6" w:rsidP="000D13F6">
      <w:pPr>
        <w:spacing w:line="360" w:lineRule="auto"/>
        <w:jc w:val="both"/>
        <w:rPr>
          <w:rFonts w:ascii="Arial" w:eastAsia="Calibri" w:hAnsi="Arial" w:cs="Arial"/>
        </w:rPr>
      </w:pPr>
    </w:p>
    <w:p w:rsidR="000D13F6" w:rsidRPr="000D13F6" w:rsidRDefault="000D13F6" w:rsidP="000D13F6">
      <w:pPr>
        <w:spacing w:line="360" w:lineRule="auto"/>
        <w:jc w:val="both"/>
        <w:rPr>
          <w:rFonts w:ascii="Arial" w:eastAsia="Calibri" w:hAnsi="Arial" w:cs="Arial"/>
        </w:rPr>
      </w:pPr>
      <w:r w:rsidRPr="000D13F6">
        <w:rPr>
          <w:rFonts w:ascii="Arial" w:eastAsia="Calibri" w:hAnsi="Arial" w:cs="Arial"/>
        </w:rPr>
        <w:lastRenderedPageBreak/>
        <w:t xml:space="preserve">An drei Stationen wurde anschließend das Thema Grillen, teilweise auch in praktischer Gruppenarbeit, erschlossen.  Im Außenbereich informierte Armin </w:t>
      </w:r>
      <w:proofErr w:type="spellStart"/>
      <w:r w:rsidRPr="000D13F6">
        <w:rPr>
          <w:rFonts w:ascii="Arial" w:eastAsia="Calibri" w:hAnsi="Arial" w:cs="Arial"/>
        </w:rPr>
        <w:t>Alijagic</w:t>
      </w:r>
      <w:proofErr w:type="spellEnd"/>
      <w:r w:rsidRPr="000D13F6">
        <w:rPr>
          <w:rFonts w:ascii="Arial" w:eastAsia="Calibri" w:hAnsi="Arial" w:cs="Arial"/>
        </w:rPr>
        <w:t xml:space="preserve"> über das Grillen mit einem </w:t>
      </w:r>
      <w:proofErr w:type="spellStart"/>
      <w:r w:rsidRPr="000D13F6">
        <w:rPr>
          <w:rFonts w:ascii="Arial" w:eastAsia="Calibri" w:hAnsi="Arial" w:cs="Arial"/>
        </w:rPr>
        <w:t>Smoker</w:t>
      </w:r>
      <w:proofErr w:type="spellEnd"/>
      <w:r w:rsidRPr="000D13F6">
        <w:rPr>
          <w:rFonts w:ascii="Arial" w:eastAsia="Calibri" w:hAnsi="Arial" w:cs="Arial"/>
        </w:rPr>
        <w:t>. An der Grillstation im Restaurant zeigte Alexander Rieck nicht nur wie Lammspieße aus der Keule, „</w:t>
      </w:r>
      <w:proofErr w:type="spellStart"/>
      <w:r w:rsidRPr="000D13F6">
        <w:rPr>
          <w:rFonts w:ascii="Arial" w:eastAsia="Calibri" w:hAnsi="Arial" w:cs="Arial"/>
        </w:rPr>
        <w:t>Bourbonroast</w:t>
      </w:r>
      <w:proofErr w:type="spellEnd"/>
      <w:r w:rsidRPr="000D13F6">
        <w:rPr>
          <w:rFonts w:ascii="Arial" w:eastAsia="Calibri" w:hAnsi="Arial" w:cs="Arial"/>
        </w:rPr>
        <w:t xml:space="preserve">“ vom Schweinelendchen oder auch „Surf </w:t>
      </w:r>
      <w:proofErr w:type="spellStart"/>
      <w:r w:rsidRPr="000D13F6">
        <w:rPr>
          <w:rFonts w:ascii="Arial" w:eastAsia="Calibri" w:hAnsi="Arial" w:cs="Arial"/>
        </w:rPr>
        <w:t>and</w:t>
      </w:r>
      <w:proofErr w:type="spellEnd"/>
      <w:r w:rsidRPr="000D13F6">
        <w:rPr>
          <w:rFonts w:ascii="Arial" w:eastAsia="Calibri" w:hAnsi="Arial" w:cs="Arial"/>
        </w:rPr>
        <w:t xml:space="preserve"> Turf“, eine Kombination aus Roastbeef und Riesengarnele bzw. Antipasti zubereitet werden, sondern auch, dass sich Obst und Gemüse auch zum Grillen bestens eignen. Im Wintergarten stellte Michael Glas die verschiedenen zum Grillen geeigneten Rindfleischsteaksorten, wie z.B. </w:t>
      </w:r>
      <w:proofErr w:type="spellStart"/>
      <w:r w:rsidRPr="000D13F6">
        <w:rPr>
          <w:rFonts w:ascii="Arial" w:eastAsia="Calibri" w:hAnsi="Arial" w:cs="Arial"/>
        </w:rPr>
        <w:t>Rib</w:t>
      </w:r>
      <w:proofErr w:type="spellEnd"/>
      <w:r w:rsidRPr="000D13F6">
        <w:rPr>
          <w:rFonts w:ascii="Arial" w:eastAsia="Calibri" w:hAnsi="Arial" w:cs="Arial"/>
        </w:rPr>
        <w:t xml:space="preserve"> Eye-Steak, T-</w:t>
      </w:r>
      <w:proofErr w:type="spellStart"/>
      <w:r w:rsidRPr="000D13F6">
        <w:rPr>
          <w:rFonts w:ascii="Arial" w:eastAsia="Calibri" w:hAnsi="Arial" w:cs="Arial"/>
        </w:rPr>
        <w:t>Bone</w:t>
      </w:r>
      <w:proofErr w:type="spellEnd"/>
      <w:r w:rsidRPr="000D13F6">
        <w:rPr>
          <w:rFonts w:ascii="Arial" w:eastAsia="Calibri" w:hAnsi="Arial" w:cs="Arial"/>
        </w:rPr>
        <w:t xml:space="preserve">- oder auch </w:t>
      </w:r>
      <w:proofErr w:type="spellStart"/>
      <w:r w:rsidRPr="000D13F6">
        <w:rPr>
          <w:rFonts w:ascii="Arial" w:eastAsia="Calibri" w:hAnsi="Arial" w:cs="Arial"/>
        </w:rPr>
        <w:t>Port</w:t>
      </w:r>
      <w:r w:rsidR="0030081B">
        <w:rPr>
          <w:rFonts w:ascii="Arial" w:eastAsia="Calibri" w:hAnsi="Arial" w:cs="Arial"/>
        </w:rPr>
        <w:t>erhouse</w:t>
      </w:r>
      <w:proofErr w:type="spellEnd"/>
      <w:r w:rsidR="0030081B">
        <w:rPr>
          <w:rFonts w:ascii="Arial" w:eastAsia="Calibri" w:hAnsi="Arial" w:cs="Arial"/>
        </w:rPr>
        <w:t>-Steak</w:t>
      </w:r>
      <w:r w:rsidRPr="000D13F6">
        <w:rPr>
          <w:rFonts w:ascii="Arial" w:eastAsia="Calibri" w:hAnsi="Arial" w:cs="Arial"/>
        </w:rPr>
        <w:t xml:space="preserve"> vor, zeigte im Rahmen eines Burger-Workshops wie man einen hausgemachten „</w:t>
      </w:r>
      <w:proofErr w:type="spellStart"/>
      <w:r w:rsidRPr="000D13F6">
        <w:rPr>
          <w:rFonts w:ascii="Arial" w:eastAsia="Calibri" w:hAnsi="Arial" w:cs="Arial"/>
        </w:rPr>
        <w:t>Kneshecke</w:t>
      </w:r>
      <w:proofErr w:type="spellEnd"/>
      <w:r w:rsidRPr="000D13F6">
        <w:rPr>
          <w:rFonts w:ascii="Arial" w:eastAsia="Calibri" w:hAnsi="Arial" w:cs="Arial"/>
        </w:rPr>
        <w:t xml:space="preserve">-Burger“ zubereitet und ließ die Teilnehmer testen, ob sich ein Unterschied zwischen gegrillten bzw. in der Pfanne gebratenen Roastbeef feststellen lässt. Nach der gemeinsamen Zubereitung des Mittagessens an den verschiedenen Grillstationen wurde dieses im Wintergarten verkostet, wobei auch ein intensiver Austausch über die Kunst des Grillens stattfand. Nicht zuletzt zeigte noch Metzgermeister Jürgen Kirchner aus dem </w:t>
      </w:r>
      <w:proofErr w:type="spellStart"/>
      <w:r w:rsidRPr="000D13F6">
        <w:rPr>
          <w:rFonts w:ascii="Arial" w:eastAsia="Calibri" w:hAnsi="Arial" w:cs="Arial"/>
        </w:rPr>
        <w:t>Selbstvermarkterbetrieb</w:t>
      </w:r>
      <w:proofErr w:type="spellEnd"/>
      <w:r w:rsidRPr="000D13F6">
        <w:rPr>
          <w:rFonts w:ascii="Arial" w:eastAsia="Calibri" w:hAnsi="Arial" w:cs="Arial"/>
        </w:rPr>
        <w:t xml:space="preserve"> „Kirchners Bauernladen“ in Tann-</w:t>
      </w:r>
      <w:proofErr w:type="spellStart"/>
      <w:r w:rsidRPr="000D13F6">
        <w:rPr>
          <w:rFonts w:ascii="Arial" w:eastAsia="Calibri" w:hAnsi="Arial" w:cs="Arial"/>
        </w:rPr>
        <w:t>Unterrückersbach</w:t>
      </w:r>
      <w:proofErr w:type="spellEnd"/>
      <w:r w:rsidRPr="000D13F6">
        <w:rPr>
          <w:rFonts w:ascii="Arial" w:eastAsia="Calibri" w:hAnsi="Arial" w:cs="Arial"/>
        </w:rPr>
        <w:t>, von dem die „</w:t>
      </w:r>
      <w:proofErr w:type="spellStart"/>
      <w:r w:rsidRPr="000D13F6">
        <w:rPr>
          <w:rFonts w:ascii="Arial" w:eastAsia="Calibri" w:hAnsi="Arial" w:cs="Arial"/>
        </w:rPr>
        <w:t>Kneshecke</w:t>
      </w:r>
      <w:proofErr w:type="spellEnd"/>
      <w:r w:rsidRPr="000D13F6">
        <w:rPr>
          <w:rFonts w:ascii="Arial" w:eastAsia="Calibri" w:hAnsi="Arial" w:cs="Arial"/>
        </w:rPr>
        <w:t>“ ein</w:t>
      </w:r>
      <w:r w:rsidR="0030081B">
        <w:rPr>
          <w:rFonts w:ascii="Arial" w:eastAsia="Calibri" w:hAnsi="Arial" w:cs="Arial"/>
        </w:rPr>
        <w:t>en</w:t>
      </w:r>
      <w:r w:rsidRPr="000D13F6">
        <w:rPr>
          <w:rFonts w:ascii="Arial" w:eastAsia="Calibri" w:hAnsi="Arial" w:cs="Arial"/>
        </w:rPr>
        <w:t xml:space="preserve"> Teil seines Rindfleischs bezieht, wie man ein </w:t>
      </w:r>
      <w:proofErr w:type="spellStart"/>
      <w:r w:rsidRPr="000D13F6">
        <w:rPr>
          <w:rFonts w:ascii="Arial" w:eastAsia="Calibri" w:hAnsi="Arial" w:cs="Arial"/>
        </w:rPr>
        <w:t>Roastbeefstück</w:t>
      </w:r>
      <w:proofErr w:type="spellEnd"/>
      <w:r w:rsidRPr="000D13F6">
        <w:rPr>
          <w:rFonts w:ascii="Arial" w:eastAsia="Calibri" w:hAnsi="Arial" w:cs="Arial"/>
        </w:rPr>
        <w:t xml:space="preserve"> vom Rind fachgerecht zerlegt und Firmengründer Walter Jäger machte mit den Teilnehmern auch einen Rundgang durch den Biergarten mit seinen verschiedenen Grill-, Back- und Getränkestationen. </w:t>
      </w:r>
    </w:p>
    <w:p w:rsidR="002E16AA" w:rsidRDefault="000D13F6" w:rsidP="000D13F6">
      <w:pPr>
        <w:spacing w:line="360" w:lineRule="auto"/>
        <w:jc w:val="both"/>
        <w:rPr>
          <w:rFonts w:ascii="Arial" w:eastAsia="Calibri" w:hAnsi="Arial" w:cs="Arial"/>
        </w:rPr>
      </w:pPr>
      <w:r w:rsidRPr="000D13F6">
        <w:rPr>
          <w:rFonts w:ascii="Arial" w:eastAsia="Calibri" w:hAnsi="Arial" w:cs="Arial"/>
        </w:rPr>
        <w:t>Mit der Vorführung der Zubereitung von gegrillten Desserts, wie zum Beispiel „Camembert mit Streuobstwiesen-Chutney“ und deren anschließenden Verzehr im Biergarten -</w:t>
      </w:r>
      <w:r w:rsidR="002E16AA">
        <w:rPr>
          <w:rFonts w:ascii="Arial" w:eastAsia="Calibri" w:hAnsi="Arial" w:cs="Arial"/>
        </w:rPr>
        <w:t xml:space="preserve"> bei schönstem</w:t>
      </w:r>
      <w:r w:rsidRPr="000D13F6">
        <w:rPr>
          <w:rFonts w:ascii="Arial" w:eastAsia="Calibri" w:hAnsi="Arial" w:cs="Arial"/>
        </w:rPr>
        <w:t xml:space="preserve"> Frühjahr</w:t>
      </w:r>
      <w:r w:rsidR="002E16AA">
        <w:rPr>
          <w:rFonts w:ascii="Arial" w:eastAsia="Calibri" w:hAnsi="Arial" w:cs="Arial"/>
        </w:rPr>
        <w:t>s</w:t>
      </w:r>
      <w:r w:rsidRPr="000D13F6">
        <w:rPr>
          <w:rFonts w:ascii="Arial" w:eastAsia="Calibri" w:hAnsi="Arial" w:cs="Arial"/>
        </w:rPr>
        <w:t>wetter - endete das Seminar</w:t>
      </w:r>
      <w:r w:rsidR="002E16AA">
        <w:rPr>
          <w:rFonts w:ascii="Arial" w:eastAsia="Calibri" w:hAnsi="Arial" w:cs="Arial"/>
        </w:rPr>
        <w:t>, von</w:t>
      </w:r>
      <w:r w:rsidRPr="000D13F6">
        <w:rPr>
          <w:rFonts w:ascii="Arial" w:eastAsia="Calibri" w:hAnsi="Arial" w:cs="Arial"/>
        </w:rPr>
        <w:t xml:space="preserve"> dem alle Teilnehmer sich mehr als begeistert zeigten. </w:t>
      </w:r>
    </w:p>
    <w:p w:rsidR="00436F3F" w:rsidRPr="000D13F6" w:rsidRDefault="000D13F6" w:rsidP="000D13F6">
      <w:pPr>
        <w:spacing w:line="360" w:lineRule="auto"/>
        <w:jc w:val="both"/>
        <w:rPr>
          <w:rFonts w:ascii="Arial" w:hAnsi="Arial" w:cs="Arial"/>
          <w:bCs/>
          <w:lang w:eastAsia="de-DE"/>
        </w:rPr>
      </w:pPr>
      <w:r w:rsidRPr="000D13F6">
        <w:rPr>
          <w:rFonts w:ascii="Arial" w:hAnsi="Arial" w:cs="Arial"/>
        </w:rPr>
        <w:t xml:space="preserve">Das nächste Seminar im Rahmen der </w:t>
      </w:r>
      <w:proofErr w:type="spellStart"/>
      <w:r w:rsidRPr="000D13F6">
        <w:rPr>
          <w:rFonts w:ascii="Arial" w:hAnsi="Arial" w:cs="Arial"/>
        </w:rPr>
        <w:t>RhönSprudel</w:t>
      </w:r>
      <w:proofErr w:type="spellEnd"/>
      <w:r w:rsidRPr="000D13F6">
        <w:rPr>
          <w:rFonts w:ascii="Arial" w:hAnsi="Arial" w:cs="Arial"/>
        </w:rPr>
        <w:t xml:space="preserve"> Genussakademie findet im April in der Region Mittelfranken statt. Thema wird dann „</w:t>
      </w:r>
      <w:r w:rsidRPr="000D13F6">
        <w:rPr>
          <w:rFonts w:ascii="Arial" w:hAnsi="Arial" w:cs="Arial"/>
          <w:bCs/>
          <w:lang w:eastAsia="de-DE"/>
        </w:rPr>
        <w:t xml:space="preserve">Die Kulinarik einer Region erlebbar machen – </w:t>
      </w:r>
      <w:proofErr w:type="gramStart"/>
      <w:r w:rsidRPr="000D13F6">
        <w:rPr>
          <w:rFonts w:ascii="Arial" w:hAnsi="Arial" w:cs="Arial"/>
          <w:bCs/>
          <w:lang w:eastAsia="de-DE"/>
        </w:rPr>
        <w:t>das</w:t>
      </w:r>
      <w:proofErr w:type="gramEnd"/>
      <w:r w:rsidRPr="000D13F6">
        <w:rPr>
          <w:rFonts w:ascii="Arial" w:hAnsi="Arial" w:cs="Arial"/>
          <w:bCs/>
          <w:lang w:eastAsia="de-DE"/>
        </w:rPr>
        <w:t xml:space="preserve"> etwas andere Seminar“ sein</w:t>
      </w:r>
      <w:r w:rsidR="002E16AA">
        <w:rPr>
          <w:rFonts w:ascii="Arial" w:hAnsi="Arial" w:cs="Arial"/>
          <w:bCs/>
          <w:lang w:eastAsia="de-DE"/>
        </w:rPr>
        <w:t>.</w:t>
      </w:r>
      <w:bookmarkStart w:id="0" w:name="_GoBack"/>
      <w:bookmarkEnd w:id="0"/>
      <w:r w:rsidRPr="000D13F6">
        <w:rPr>
          <w:rFonts w:ascii="Arial" w:hAnsi="Arial" w:cs="Arial"/>
          <w:bCs/>
          <w:lang w:eastAsia="de-DE"/>
        </w:rPr>
        <w:t xml:space="preserve"> </w:t>
      </w:r>
      <w:r w:rsidRPr="000D13F6">
        <w:rPr>
          <w:rFonts w:ascii="Arial" w:hAnsi="Arial" w:cs="Arial"/>
        </w:rPr>
        <w:t>Mehr Informationen gibt es dazu im Internet unter www.rhoensprudel-genussakademie.de.</w:t>
      </w:r>
    </w:p>
    <w:sectPr w:rsidR="00436F3F" w:rsidRPr="000D13F6"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059" w:rsidRDefault="00770059" w:rsidP="00866E0D">
      <w:pPr>
        <w:spacing w:after="0" w:line="240" w:lineRule="auto"/>
      </w:pPr>
      <w:r>
        <w:separator/>
      </w:r>
    </w:p>
  </w:endnote>
  <w:endnote w:type="continuationSeparator" w:id="0">
    <w:p w:rsidR="00770059" w:rsidRDefault="0077005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059" w:rsidRDefault="00770059" w:rsidP="00866E0D">
      <w:pPr>
        <w:spacing w:after="0" w:line="240" w:lineRule="auto"/>
      </w:pPr>
      <w:r>
        <w:separator/>
      </w:r>
    </w:p>
  </w:footnote>
  <w:footnote w:type="continuationSeparator" w:id="0">
    <w:p w:rsidR="00770059" w:rsidRDefault="00770059"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143B"/>
    <w:rsid w:val="000468BF"/>
    <w:rsid w:val="00047760"/>
    <w:rsid w:val="00050313"/>
    <w:rsid w:val="00060EEB"/>
    <w:rsid w:val="00074D3F"/>
    <w:rsid w:val="000834F3"/>
    <w:rsid w:val="00083E4F"/>
    <w:rsid w:val="00086FF7"/>
    <w:rsid w:val="00095C04"/>
    <w:rsid w:val="000A6101"/>
    <w:rsid w:val="000B3332"/>
    <w:rsid w:val="000C12F5"/>
    <w:rsid w:val="000D13F6"/>
    <w:rsid w:val="000D475E"/>
    <w:rsid w:val="000D6FDD"/>
    <w:rsid w:val="000E0E4F"/>
    <w:rsid w:val="000E72BB"/>
    <w:rsid w:val="000F3748"/>
    <w:rsid w:val="000F4214"/>
    <w:rsid w:val="001156DA"/>
    <w:rsid w:val="0013014F"/>
    <w:rsid w:val="0013328C"/>
    <w:rsid w:val="0013361C"/>
    <w:rsid w:val="001407FA"/>
    <w:rsid w:val="00142C05"/>
    <w:rsid w:val="00147706"/>
    <w:rsid w:val="001518B3"/>
    <w:rsid w:val="00155AAC"/>
    <w:rsid w:val="001654A7"/>
    <w:rsid w:val="001747FD"/>
    <w:rsid w:val="00176805"/>
    <w:rsid w:val="00180F6C"/>
    <w:rsid w:val="00186846"/>
    <w:rsid w:val="001A3BC4"/>
    <w:rsid w:val="001B2017"/>
    <w:rsid w:val="001D3610"/>
    <w:rsid w:val="001E68FA"/>
    <w:rsid w:val="00211A4E"/>
    <w:rsid w:val="00213A81"/>
    <w:rsid w:val="00223A76"/>
    <w:rsid w:val="00232976"/>
    <w:rsid w:val="002346AD"/>
    <w:rsid w:val="0023620E"/>
    <w:rsid w:val="00243103"/>
    <w:rsid w:val="00256C70"/>
    <w:rsid w:val="00272D31"/>
    <w:rsid w:val="00286F75"/>
    <w:rsid w:val="00287C76"/>
    <w:rsid w:val="002965EA"/>
    <w:rsid w:val="002B2159"/>
    <w:rsid w:val="002B23F0"/>
    <w:rsid w:val="002B4FA8"/>
    <w:rsid w:val="002C529C"/>
    <w:rsid w:val="002C698E"/>
    <w:rsid w:val="002E16AA"/>
    <w:rsid w:val="002F3D11"/>
    <w:rsid w:val="002F63EB"/>
    <w:rsid w:val="00300083"/>
    <w:rsid w:val="0030081B"/>
    <w:rsid w:val="003015DB"/>
    <w:rsid w:val="00311D50"/>
    <w:rsid w:val="00313870"/>
    <w:rsid w:val="00317CAA"/>
    <w:rsid w:val="00335C67"/>
    <w:rsid w:val="00366835"/>
    <w:rsid w:val="00367A63"/>
    <w:rsid w:val="003809C4"/>
    <w:rsid w:val="0039407B"/>
    <w:rsid w:val="00396CB3"/>
    <w:rsid w:val="003A1A59"/>
    <w:rsid w:val="003A1C18"/>
    <w:rsid w:val="003A553C"/>
    <w:rsid w:val="003B3593"/>
    <w:rsid w:val="003B66FD"/>
    <w:rsid w:val="003B73F0"/>
    <w:rsid w:val="003C3811"/>
    <w:rsid w:val="003E0C56"/>
    <w:rsid w:val="003E3016"/>
    <w:rsid w:val="003F3F50"/>
    <w:rsid w:val="0042273C"/>
    <w:rsid w:val="0042406C"/>
    <w:rsid w:val="004263E8"/>
    <w:rsid w:val="00432AFD"/>
    <w:rsid w:val="00436F3F"/>
    <w:rsid w:val="004461E2"/>
    <w:rsid w:val="004605F0"/>
    <w:rsid w:val="00464523"/>
    <w:rsid w:val="0046741D"/>
    <w:rsid w:val="00471F6B"/>
    <w:rsid w:val="004919E6"/>
    <w:rsid w:val="0049257C"/>
    <w:rsid w:val="004A7969"/>
    <w:rsid w:val="004B2EC8"/>
    <w:rsid w:val="004C5BCB"/>
    <w:rsid w:val="004C7C6B"/>
    <w:rsid w:val="004D14BB"/>
    <w:rsid w:val="004D2C46"/>
    <w:rsid w:val="004E26FB"/>
    <w:rsid w:val="004E31F1"/>
    <w:rsid w:val="004E5122"/>
    <w:rsid w:val="004E684E"/>
    <w:rsid w:val="00504BD2"/>
    <w:rsid w:val="00512DD9"/>
    <w:rsid w:val="005307E2"/>
    <w:rsid w:val="005338AF"/>
    <w:rsid w:val="00533BC8"/>
    <w:rsid w:val="00542206"/>
    <w:rsid w:val="005500AE"/>
    <w:rsid w:val="00554F20"/>
    <w:rsid w:val="00560040"/>
    <w:rsid w:val="00560455"/>
    <w:rsid w:val="00573456"/>
    <w:rsid w:val="005748A2"/>
    <w:rsid w:val="00574DCA"/>
    <w:rsid w:val="005A11B4"/>
    <w:rsid w:val="005A2386"/>
    <w:rsid w:val="005A2701"/>
    <w:rsid w:val="005B0ED7"/>
    <w:rsid w:val="005B32FC"/>
    <w:rsid w:val="005B41AC"/>
    <w:rsid w:val="005C08EE"/>
    <w:rsid w:val="005D08E3"/>
    <w:rsid w:val="005D36BC"/>
    <w:rsid w:val="005D6E34"/>
    <w:rsid w:val="005D6F51"/>
    <w:rsid w:val="005E17EF"/>
    <w:rsid w:val="005E2C50"/>
    <w:rsid w:val="005E58AA"/>
    <w:rsid w:val="005F07CB"/>
    <w:rsid w:val="005F3743"/>
    <w:rsid w:val="0060509B"/>
    <w:rsid w:val="00606876"/>
    <w:rsid w:val="00625264"/>
    <w:rsid w:val="0063028E"/>
    <w:rsid w:val="0063283D"/>
    <w:rsid w:val="00643B8B"/>
    <w:rsid w:val="00653778"/>
    <w:rsid w:val="00653D7D"/>
    <w:rsid w:val="006568B4"/>
    <w:rsid w:val="00662E4E"/>
    <w:rsid w:val="00663A40"/>
    <w:rsid w:val="00664430"/>
    <w:rsid w:val="00667FAB"/>
    <w:rsid w:val="00675B1E"/>
    <w:rsid w:val="0067782A"/>
    <w:rsid w:val="00677EA2"/>
    <w:rsid w:val="00686BFC"/>
    <w:rsid w:val="006A1D80"/>
    <w:rsid w:val="006B087F"/>
    <w:rsid w:val="006B40EF"/>
    <w:rsid w:val="006B58E6"/>
    <w:rsid w:val="006C166A"/>
    <w:rsid w:val="006D335F"/>
    <w:rsid w:val="006D6391"/>
    <w:rsid w:val="006E0358"/>
    <w:rsid w:val="006F339C"/>
    <w:rsid w:val="006F369C"/>
    <w:rsid w:val="00711C11"/>
    <w:rsid w:val="00713F25"/>
    <w:rsid w:val="0071425C"/>
    <w:rsid w:val="00722021"/>
    <w:rsid w:val="007320F3"/>
    <w:rsid w:val="00733E7B"/>
    <w:rsid w:val="00735C13"/>
    <w:rsid w:val="007468B3"/>
    <w:rsid w:val="00753844"/>
    <w:rsid w:val="00770059"/>
    <w:rsid w:val="0077186F"/>
    <w:rsid w:val="00771AF9"/>
    <w:rsid w:val="00782445"/>
    <w:rsid w:val="007874B1"/>
    <w:rsid w:val="00790F42"/>
    <w:rsid w:val="007979C5"/>
    <w:rsid w:val="007B6FE1"/>
    <w:rsid w:val="007C0794"/>
    <w:rsid w:val="007C3577"/>
    <w:rsid w:val="007C621C"/>
    <w:rsid w:val="007E6581"/>
    <w:rsid w:val="008307B6"/>
    <w:rsid w:val="008335C4"/>
    <w:rsid w:val="00836B77"/>
    <w:rsid w:val="008464C8"/>
    <w:rsid w:val="008564C3"/>
    <w:rsid w:val="00866E0D"/>
    <w:rsid w:val="008675EC"/>
    <w:rsid w:val="008828F7"/>
    <w:rsid w:val="00884767"/>
    <w:rsid w:val="00887EDD"/>
    <w:rsid w:val="00894322"/>
    <w:rsid w:val="00897CF8"/>
    <w:rsid w:val="008A012B"/>
    <w:rsid w:val="008A4E74"/>
    <w:rsid w:val="008B39D2"/>
    <w:rsid w:val="008B455A"/>
    <w:rsid w:val="008B4672"/>
    <w:rsid w:val="008E0F73"/>
    <w:rsid w:val="008E5776"/>
    <w:rsid w:val="008E667B"/>
    <w:rsid w:val="008F1DED"/>
    <w:rsid w:val="008F1FE3"/>
    <w:rsid w:val="00900B38"/>
    <w:rsid w:val="009208ED"/>
    <w:rsid w:val="00921EA9"/>
    <w:rsid w:val="0092245F"/>
    <w:rsid w:val="00926736"/>
    <w:rsid w:val="0094358F"/>
    <w:rsid w:val="00943C71"/>
    <w:rsid w:val="00972BAA"/>
    <w:rsid w:val="00974F10"/>
    <w:rsid w:val="0098288C"/>
    <w:rsid w:val="009B635B"/>
    <w:rsid w:val="009B68D9"/>
    <w:rsid w:val="009C356E"/>
    <w:rsid w:val="009C3D4C"/>
    <w:rsid w:val="009D6145"/>
    <w:rsid w:val="009D6D0B"/>
    <w:rsid w:val="009E27F0"/>
    <w:rsid w:val="009F7F6A"/>
    <w:rsid w:val="00A0116C"/>
    <w:rsid w:val="00A04E4D"/>
    <w:rsid w:val="00A0557A"/>
    <w:rsid w:val="00A1327E"/>
    <w:rsid w:val="00A25A7F"/>
    <w:rsid w:val="00A2697F"/>
    <w:rsid w:val="00A2798F"/>
    <w:rsid w:val="00A34737"/>
    <w:rsid w:val="00A37AE0"/>
    <w:rsid w:val="00A46546"/>
    <w:rsid w:val="00A5473E"/>
    <w:rsid w:val="00A6049F"/>
    <w:rsid w:val="00A6192F"/>
    <w:rsid w:val="00A67ABA"/>
    <w:rsid w:val="00A74117"/>
    <w:rsid w:val="00A838EE"/>
    <w:rsid w:val="00A87EE8"/>
    <w:rsid w:val="00A94A7F"/>
    <w:rsid w:val="00AB3393"/>
    <w:rsid w:val="00AB3B19"/>
    <w:rsid w:val="00AB6D83"/>
    <w:rsid w:val="00AC747C"/>
    <w:rsid w:val="00AD57BA"/>
    <w:rsid w:val="00AE3E91"/>
    <w:rsid w:val="00AE3F38"/>
    <w:rsid w:val="00AF3672"/>
    <w:rsid w:val="00B13F69"/>
    <w:rsid w:val="00B25283"/>
    <w:rsid w:val="00B54167"/>
    <w:rsid w:val="00B65AE9"/>
    <w:rsid w:val="00B65DB1"/>
    <w:rsid w:val="00B70C65"/>
    <w:rsid w:val="00B73C46"/>
    <w:rsid w:val="00B7470F"/>
    <w:rsid w:val="00B76C7F"/>
    <w:rsid w:val="00B847CC"/>
    <w:rsid w:val="00B87387"/>
    <w:rsid w:val="00B90F66"/>
    <w:rsid w:val="00BA171B"/>
    <w:rsid w:val="00BA47D9"/>
    <w:rsid w:val="00BB723F"/>
    <w:rsid w:val="00BC3253"/>
    <w:rsid w:val="00BC6790"/>
    <w:rsid w:val="00BD0368"/>
    <w:rsid w:val="00BF0CA3"/>
    <w:rsid w:val="00BF72C8"/>
    <w:rsid w:val="00C04FA5"/>
    <w:rsid w:val="00C05954"/>
    <w:rsid w:val="00C134A1"/>
    <w:rsid w:val="00C152E6"/>
    <w:rsid w:val="00C26FF3"/>
    <w:rsid w:val="00C304EF"/>
    <w:rsid w:val="00C34246"/>
    <w:rsid w:val="00C35266"/>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015DD"/>
    <w:rsid w:val="00D01969"/>
    <w:rsid w:val="00D22B3D"/>
    <w:rsid w:val="00D469F9"/>
    <w:rsid w:val="00D5074E"/>
    <w:rsid w:val="00D5480A"/>
    <w:rsid w:val="00D55158"/>
    <w:rsid w:val="00D56707"/>
    <w:rsid w:val="00D60FEC"/>
    <w:rsid w:val="00D6310A"/>
    <w:rsid w:val="00D6314A"/>
    <w:rsid w:val="00D65599"/>
    <w:rsid w:val="00DA39A4"/>
    <w:rsid w:val="00DA4C73"/>
    <w:rsid w:val="00DC0065"/>
    <w:rsid w:val="00DD3B26"/>
    <w:rsid w:val="00DE234F"/>
    <w:rsid w:val="00DE3F25"/>
    <w:rsid w:val="00DF6351"/>
    <w:rsid w:val="00E02DB5"/>
    <w:rsid w:val="00E07594"/>
    <w:rsid w:val="00E134FA"/>
    <w:rsid w:val="00E179F4"/>
    <w:rsid w:val="00E216FE"/>
    <w:rsid w:val="00E3034B"/>
    <w:rsid w:val="00E30F08"/>
    <w:rsid w:val="00E3173B"/>
    <w:rsid w:val="00E34FB6"/>
    <w:rsid w:val="00E350CC"/>
    <w:rsid w:val="00E61405"/>
    <w:rsid w:val="00E63AE8"/>
    <w:rsid w:val="00E66AA7"/>
    <w:rsid w:val="00E769A5"/>
    <w:rsid w:val="00E823E9"/>
    <w:rsid w:val="00E90075"/>
    <w:rsid w:val="00E943A5"/>
    <w:rsid w:val="00EB2865"/>
    <w:rsid w:val="00EB40AB"/>
    <w:rsid w:val="00EB770D"/>
    <w:rsid w:val="00EC10AB"/>
    <w:rsid w:val="00ED0A89"/>
    <w:rsid w:val="00EE0DE6"/>
    <w:rsid w:val="00EE4CE5"/>
    <w:rsid w:val="00EE51B5"/>
    <w:rsid w:val="00EF192D"/>
    <w:rsid w:val="00EF5DC4"/>
    <w:rsid w:val="00F06CE1"/>
    <w:rsid w:val="00F06E9A"/>
    <w:rsid w:val="00F078DF"/>
    <w:rsid w:val="00F24F13"/>
    <w:rsid w:val="00F37B63"/>
    <w:rsid w:val="00F40153"/>
    <w:rsid w:val="00F55326"/>
    <w:rsid w:val="00F620BE"/>
    <w:rsid w:val="00F6696E"/>
    <w:rsid w:val="00F9144F"/>
    <w:rsid w:val="00F92954"/>
    <w:rsid w:val="00F9448A"/>
    <w:rsid w:val="00F97311"/>
    <w:rsid w:val="00FA4170"/>
    <w:rsid w:val="00FB052F"/>
    <w:rsid w:val="00FC5CF2"/>
    <w:rsid w:val="00FD7002"/>
    <w:rsid w:val="00FD78F6"/>
    <w:rsid w:val="00FF64D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8659D"/>
  <w15:docId w15:val="{9D6E6B2D-5298-464E-8C80-80F7130E1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979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176311227">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411657424">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CAA17-3917-4956-AFF1-0424B15C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6</cp:revision>
  <cp:lastPrinted>2016-06-13T09:30:00Z</cp:lastPrinted>
  <dcterms:created xsi:type="dcterms:W3CDTF">2017-03-30T12:34:00Z</dcterms:created>
  <dcterms:modified xsi:type="dcterms:W3CDTF">2017-03-30T12:45:00Z</dcterms:modified>
</cp:coreProperties>
</file>