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4A22" w14:textId="3D6C5F64" w:rsidR="007E01AC" w:rsidRPr="00632F1E" w:rsidRDefault="006F3E62" w:rsidP="007E01AC">
      <w:pPr>
        <w:spacing w:after="0"/>
        <w:rPr>
          <w:rFonts w:ascii="Arial" w:eastAsia="Calibri" w:hAnsi="Arial" w:cs="Arial"/>
          <w:b/>
          <w:sz w:val="28"/>
          <w:szCs w:val="28"/>
        </w:rPr>
      </w:pPr>
      <w:r w:rsidRPr="00632F1E">
        <w:rPr>
          <w:rFonts w:ascii="Arial" w:eastAsia="Calibri" w:hAnsi="Arial" w:cs="Arial"/>
          <w:b/>
          <w:sz w:val="28"/>
          <w:szCs w:val="28"/>
        </w:rPr>
        <w:t xml:space="preserve">RhönSprudel </w:t>
      </w:r>
      <w:r w:rsidR="00632F1E" w:rsidRPr="00632F1E">
        <w:rPr>
          <w:rFonts w:ascii="Arial" w:eastAsia="Calibri" w:hAnsi="Arial" w:cs="Arial"/>
          <w:b/>
          <w:sz w:val="28"/>
          <w:szCs w:val="28"/>
        </w:rPr>
        <w:t>spendet für die Jugendförderung Fulda</w:t>
      </w:r>
    </w:p>
    <w:p w14:paraId="768EE618" w14:textId="77777777" w:rsidR="0012532A" w:rsidRPr="00EB275D" w:rsidRDefault="0012532A" w:rsidP="007E01AC">
      <w:pPr>
        <w:spacing w:after="0"/>
        <w:rPr>
          <w:rFonts w:ascii="Arial" w:eastAsia="Calibri" w:hAnsi="Arial" w:cs="Arial"/>
          <w:b/>
        </w:rPr>
      </w:pPr>
    </w:p>
    <w:p w14:paraId="631E2EB6" w14:textId="0D816EED" w:rsidR="007E01AC" w:rsidRPr="005F0991" w:rsidRDefault="00B76A98" w:rsidP="007E01AC">
      <w:pPr>
        <w:spacing w:after="0" w:line="360" w:lineRule="auto"/>
        <w:jc w:val="both"/>
        <w:rPr>
          <w:rFonts w:ascii="Arial" w:eastAsia="Times" w:hAnsi="Arial" w:cs="Arial"/>
          <w:b/>
          <w:lang w:eastAsia="de-DE"/>
        </w:rPr>
      </w:pPr>
      <w:r>
        <w:rPr>
          <w:rFonts w:ascii="Arial" w:eastAsia="Times" w:hAnsi="Arial" w:cs="Arial"/>
          <w:b/>
          <w:lang w:eastAsia="de-DE"/>
        </w:rPr>
        <w:t>A</w:t>
      </w:r>
      <w:r w:rsidR="00632F1E">
        <w:rPr>
          <w:rFonts w:ascii="Arial" w:eastAsia="Times" w:hAnsi="Arial" w:cs="Arial"/>
          <w:b/>
          <w:lang w:eastAsia="de-DE"/>
        </w:rPr>
        <w:t>ls</w:t>
      </w:r>
      <w:r>
        <w:rPr>
          <w:rFonts w:ascii="Arial" w:eastAsia="Times" w:hAnsi="Arial" w:cs="Arial"/>
          <w:b/>
          <w:lang w:eastAsia="de-DE"/>
        </w:rPr>
        <w:t xml:space="preserve"> </w:t>
      </w:r>
      <w:r w:rsidR="006C570C">
        <w:rPr>
          <w:rFonts w:ascii="Arial" w:eastAsia="Times" w:hAnsi="Arial" w:cs="Arial"/>
          <w:b/>
          <w:lang w:eastAsia="de-DE"/>
        </w:rPr>
        <w:t>„</w:t>
      </w:r>
      <w:r w:rsidR="00632F1E">
        <w:rPr>
          <w:rFonts w:ascii="Arial" w:eastAsia="Times" w:hAnsi="Arial" w:cs="Arial"/>
          <w:b/>
          <w:lang w:eastAsia="de-DE"/>
        </w:rPr>
        <w:t>Dankeschön</w:t>
      </w:r>
      <w:r w:rsidR="006C570C">
        <w:rPr>
          <w:rFonts w:ascii="Arial" w:eastAsia="Times" w:hAnsi="Arial" w:cs="Arial"/>
          <w:b/>
          <w:lang w:eastAsia="de-DE"/>
        </w:rPr>
        <w:t>“</w:t>
      </w:r>
      <w:r w:rsidR="00632F1E">
        <w:rPr>
          <w:rFonts w:ascii="Arial" w:eastAsia="Times" w:hAnsi="Arial" w:cs="Arial"/>
          <w:b/>
          <w:lang w:eastAsia="de-DE"/>
        </w:rPr>
        <w:t xml:space="preserve"> für die </w:t>
      </w:r>
      <w:r w:rsidR="006C570C">
        <w:rPr>
          <w:rFonts w:ascii="Arial" w:eastAsia="Times" w:hAnsi="Arial" w:cs="Arial"/>
          <w:b/>
          <w:lang w:eastAsia="de-DE"/>
        </w:rPr>
        <w:t xml:space="preserve">erneute </w:t>
      </w:r>
      <w:r w:rsidR="00632F1E">
        <w:rPr>
          <w:rFonts w:ascii="Arial" w:eastAsia="Times" w:hAnsi="Arial" w:cs="Arial"/>
          <w:b/>
          <w:lang w:eastAsia="de-DE"/>
        </w:rPr>
        <w:t xml:space="preserve">erfolgreiche Ausrichtung des RhönSprudel </w:t>
      </w:r>
      <w:r>
        <w:rPr>
          <w:rFonts w:ascii="Arial" w:eastAsia="Times" w:hAnsi="Arial" w:cs="Arial"/>
          <w:b/>
          <w:lang w:eastAsia="de-DE"/>
        </w:rPr>
        <w:t>Biosphären-Camp</w:t>
      </w:r>
      <w:r w:rsidR="00632F1E">
        <w:rPr>
          <w:rFonts w:ascii="Arial" w:eastAsia="Times" w:hAnsi="Arial" w:cs="Arial"/>
          <w:b/>
          <w:lang w:eastAsia="de-DE"/>
        </w:rPr>
        <w:t>s</w:t>
      </w:r>
      <w:r>
        <w:rPr>
          <w:rFonts w:ascii="Arial" w:eastAsia="Times" w:hAnsi="Arial" w:cs="Arial"/>
          <w:b/>
          <w:lang w:eastAsia="de-DE"/>
        </w:rPr>
        <w:t xml:space="preserve"> </w:t>
      </w:r>
      <w:r w:rsidR="00632F1E">
        <w:rPr>
          <w:rFonts w:ascii="Arial" w:eastAsia="Times" w:hAnsi="Arial" w:cs="Arial"/>
          <w:b/>
          <w:lang w:eastAsia="de-DE"/>
        </w:rPr>
        <w:t xml:space="preserve">spendet </w:t>
      </w:r>
      <w:r w:rsidR="006C570C">
        <w:rPr>
          <w:rFonts w:ascii="Arial" w:eastAsia="Times" w:hAnsi="Arial" w:cs="Arial"/>
          <w:b/>
          <w:lang w:eastAsia="de-DE"/>
        </w:rPr>
        <w:t xml:space="preserve">der Mineralbrunnen </w:t>
      </w:r>
      <w:r w:rsidR="00632F1E">
        <w:rPr>
          <w:rFonts w:ascii="Arial" w:eastAsia="Times" w:hAnsi="Arial" w:cs="Arial"/>
          <w:b/>
          <w:lang w:eastAsia="de-DE"/>
        </w:rPr>
        <w:t xml:space="preserve">3.000 Euro </w:t>
      </w:r>
      <w:r w:rsidR="006C570C">
        <w:rPr>
          <w:rFonts w:ascii="Arial" w:eastAsia="Times" w:hAnsi="Arial" w:cs="Arial"/>
          <w:b/>
          <w:lang w:eastAsia="de-DE"/>
        </w:rPr>
        <w:t xml:space="preserve">für </w:t>
      </w:r>
      <w:r w:rsidR="00632F1E">
        <w:rPr>
          <w:rFonts w:ascii="Arial" w:eastAsia="Times" w:hAnsi="Arial" w:cs="Arial"/>
          <w:b/>
          <w:lang w:eastAsia="de-DE"/>
        </w:rPr>
        <w:t xml:space="preserve">die </w:t>
      </w:r>
      <w:r w:rsidR="00632F1E" w:rsidRPr="00632F1E">
        <w:rPr>
          <w:rFonts w:ascii="Arial" w:eastAsia="Times" w:hAnsi="Arial" w:cs="Arial"/>
          <w:b/>
          <w:lang w:eastAsia="de-DE"/>
        </w:rPr>
        <w:t xml:space="preserve">Jugendförderung </w:t>
      </w:r>
      <w:r w:rsidR="00565367">
        <w:rPr>
          <w:rFonts w:ascii="Arial" w:eastAsia="Times" w:hAnsi="Arial" w:cs="Arial"/>
          <w:b/>
          <w:lang w:eastAsia="de-DE"/>
        </w:rPr>
        <w:t xml:space="preserve">des </w:t>
      </w:r>
      <w:r w:rsidR="00632F1E" w:rsidRPr="00632F1E">
        <w:rPr>
          <w:rFonts w:ascii="Arial" w:eastAsia="Times" w:hAnsi="Arial" w:cs="Arial"/>
          <w:b/>
          <w:lang w:eastAsia="de-DE"/>
        </w:rPr>
        <w:t>Landkreis</w:t>
      </w:r>
      <w:r w:rsidR="00565367">
        <w:rPr>
          <w:rFonts w:ascii="Arial" w:eastAsia="Times" w:hAnsi="Arial" w:cs="Arial"/>
          <w:b/>
          <w:lang w:eastAsia="de-DE"/>
        </w:rPr>
        <w:t>es</w:t>
      </w:r>
      <w:r w:rsidR="00632F1E" w:rsidRPr="00632F1E">
        <w:rPr>
          <w:rFonts w:ascii="Arial" w:eastAsia="Times" w:hAnsi="Arial" w:cs="Arial"/>
          <w:b/>
          <w:lang w:eastAsia="de-DE"/>
        </w:rPr>
        <w:t xml:space="preserve"> Fulda</w:t>
      </w:r>
      <w:r w:rsidR="00632F1E">
        <w:rPr>
          <w:rFonts w:ascii="Arial" w:eastAsia="Times" w:hAnsi="Arial" w:cs="Arial"/>
          <w:b/>
          <w:lang w:eastAsia="de-DE"/>
        </w:rPr>
        <w:t xml:space="preserve">. </w:t>
      </w:r>
      <w:r w:rsidR="006C570C">
        <w:rPr>
          <w:rFonts w:ascii="Arial" w:eastAsia="Times" w:hAnsi="Arial" w:cs="Arial"/>
          <w:b/>
          <w:lang w:eastAsia="de-DE"/>
        </w:rPr>
        <w:t xml:space="preserve">Erst die </w:t>
      </w:r>
      <w:r w:rsidR="00632F1E">
        <w:rPr>
          <w:rFonts w:ascii="Arial" w:eastAsia="Times" w:hAnsi="Arial" w:cs="Arial"/>
          <w:b/>
          <w:lang w:eastAsia="de-DE"/>
        </w:rPr>
        <w:t xml:space="preserve">tatkräftige Unterstützung </w:t>
      </w:r>
      <w:r w:rsidR="006C570C">
        <w:rPr>
          <w:rFonts w:ascii="Arial" w:eastAsia="Times" w:hAnsi="Arial" w:cs="Arial"/>
          <w:b/>
          <w:lang w:eastAsia="de-DE"/>
        </w:rPr>
        <w:t xml:space="preserve">des Teams </w:t>
      </w:r>
      <w:r w:rsidR="006C570C" w:rsidRPr="006C570C">
        <w:rPr>
          <w:rFonts w:ascii="Arial" w:eastAsia="Times" w:hAnsi="Arial" w:cs="Arial"/>
          <w:b/>
          <w:lang w:eastAsia="de-DE"/>
        </w:rPr>
        <w:t xml:space="preserve">der Kinder- und Jugendförderung </w:t>
      </w:r>
      <w:r w:rsidR="006C570C">
        <w:rPr>
          <w:rFonts w:ascii="Arial" w:eastAsia="Times" w:hAnsi="Arial" w:cs="Arial"/>
          <w:b/>
          <w:lang w:eastAsia="de-DE"/>
        </w:rPr>
        <w:t xml:space="preserve">und </w:t>
      </w:r>
      <w:r w:rsidR="006C570C" w:rsidRPr="006C570C">
        <w:rPr>
          <w:rFonts w:ascii="Arial" w:eastAsia="Times" w:hAnsi="Arial" w:cs="Arial"/>
          <w:b/>
          <w:lang w:eastAsia="de-DE"/>
        </w:rPr>
        <w:t>de</w:t>
      </w:r>
      <w:r w:rsidR="006C570C">
        <w:rPr>
          <w:rFonts w:ascii="Arial" w:eastAsia="Times" w:hAnsi="Arial" w:cs="Arial"/>
          <w:b/>
          <w:lang w:eastAsia="de-DE"/>
        </w:rPr>
        <w:t>r</w:t>
      </w:r>
      <w:r w:rsidR="006C570C" w:rsidRPr="006C570C">
        <w:rPr>
          <w:rFonts w:ascii="Arial" w:eastAsia="Times" w:hAnsi="Arial" w:cs="Arial"/>
          <w:b/>
          <w:lang w:eastAsia="de-DE"/>
        </w:rPr>
        <w:t xml:space="preserve"> Ranger des Biosphärenreservats Rhön</w:t>
      </w:r>
      <w:r w:rsidR="006C570C">
        <w:rPr>
          <w:rFonts w:ascii="Arial" w:eastAsia="Times" w:hAnsi="Arial" w:cs="Arial"/>
          <w:b/>
          <w:lang w:eastAsia="de-DE"/>
        </w:rPr>
        <w:t xml:space="preserve"> haben </w:t>
      </w:r>
      <w:r>
        <w:rPr>
          <w:rFonts w:ascii="Arial" w:eastAsia="Times" w:hAnsi="Arial" w:cs="Arial"/>
          <w:b/>
          <w:lang w:eastAsia="de-DE"/>
        </w:rPr>
        <w:t>d</w:t>
      </w:r>
      <w:r w:rsidR="00344354">
        <w:rPr>
          <w:rFonts w:ascii="Arial" w:eastAsia="Times" w:hAnsi="Arial" w:cs="Arial"/>
          <w:b/>
          <w:lang w:eastAsia="de-DE"/>
        </w:rPr>
        <w:t>ie</w:t>
      </w:r>
      <w:r w:rsidR="006F3E62">
        <w:rPr>
          <w:rFonts w:ascii="Arial" w:eastAsia="Times" w:hAnsi="Arial" w:cs="Arial"/>
          <w:b/>
          <w:lang w:eastAsia="de-DE"/>
        </w:rPr>
        <w:t xml:space="preserve"> </w:t>
      </w:r>
      <w:r>
        <w:rPr>
          <w:rFonts w:ascii="Arial" w:eastAsia="Times" w:hAnsi="Arial" w:cs="Arial"/>
          <w:b/>
          <w:lang w:eastAsia="de-DE"/>
        </w:rPr>
        <w:t>Nature</w:t>
      </w:r>
      <w:r w:rsidR="00250E4B" w:rsidRPr="00250E4B">
        <w:rPr>
          <w:rFonts w:ascii="Arial" w:eastAsia="Times" w:hAnsi="Arial" w:cs="Arial"/>
          <w:b/>
          <w:lang w:eastAsia="de-DE"/>
        </w:rPr>
        <w:t>ntdeckertage</w:t>
      </w:r>
      <w:r>
        <w:rPr>
          <w:rFonts w:ascii="Arial" w:eastAsia="Times" w:hAnsi="Arial" w:cs="Arial"/>
          <w:b/>
          <w:lang w:eastAsia="de-DE"/>
        </w:rPr>
        <w:t xml:space="preserve"> </w:t>
      </w:r>
      <w:r w:rsidR="006C570C">
        <w:rPr>
          <w:rFonts w:ascii="Arial" w:eastAsia="Times" w:hAnsi="Arial" w:cs="Arial"/>
          <w:b/>
          <w:lang w:eastAsia="de-DE"/>
        </w:rPr>
        <w:t xml:space="preserve">für </w:t>
      </w:r>
      <w:r w:rsidR="00164707">
        <w:rPr>
          <w:rFonts w:ascii="Arial" w:eastAsia="Times" w:hAnsi="Arial" w:cs="Arial"/>
          <w:b/>
          <w:lang w:eastAsia="de-DE"/>
        </w:rPr>
        <w:t xml:space="preserve">Kinder </w:t>
      </w:r>
      <w:r w:rsidR="006C570C">
        <w:rPr>
          <w:rFonts w:ascii="Arial" w:eastAsia="Times" w:hAnsi="Arial" w:cs="Arial"/>
          <w:b/>
          <w:lang w:eastAsia="de-DE"/>
        </w:rPr>
        <w:t>in diesem Sommer möglich gemacht.</w:t>
      </w:r>
    </w:p>
    <w:p w14:paraId="66F91CE2" w14:textId="4D692401" w:rsidR="00B51AF9" w:rsidRDefault="004137B5" w:rsidP="000C2FD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urg-Weyhers/</w:t>
      </w:r>
      <w:r w:rsidR="00632F1E">
        <w:rPr>
          <w:rFonts w:ascii="Arial" w:eastAsia="Calibri" w:hAnsi="Arial" w:cs="Arial"/>
          <w:b/>
        </w:rPr>
        <w:t>Fulda</w:t>
      </w:r>
      <w:r w:rsidR="00825D04">
        <w:rPr>
          <w:rFonts w:ascii="Arial" w:eastAsia="Calibri" w:hAnsi="Arial" w:cs="Arial"/>
          <w:b/>
        </w:rPr>
        <w:t xml:space="preserve">, </w:t>
      </w:r>
      <w:r w:rsidR="003B3BFD">
        <w:rPr>
          <w:rFonts w:ascii="Arial" w:eastAsia="Calibri" w:hAnsi="Arial" w:cs="Arial"/>
          <w:b/>
        </w:rPr>
        <w:t>1</w:t>
      </w:r>
      <w:r w:rsidR="00632F1E">
        <w:rPr>
          <w:rFonts w:ascii="Arial" w:eastAsia="Calibri" w:hAnsi="Arial" w:cs="Arial"/>
          <w:b/>
        </w:rPr>
        <w:t>6</w:t>
      </w:r>
      <w:r w:rsidR="003B3BFD">
        <w:rPr>
          <w:rFonts w:ascii="Arial" w:eastAsia="Calibri" w:hAnsi="Arial" w:cs="Arial"/>
          <w:b/>
        </w:rPr>
        <w:t xml:space="preserve">. </w:t>
      </w:r>
      <w:r w:rsidR="00632F1E">
        <w:rPr>
          <w:rFonts w:ascii="Arial" w:eastAsia="Calibri" w:hAnsi="Arial" w:cs="Arial"/>
          <w:b/>
        </w:rPr>
        <w:t>November</w:t>
      </w:r>
      <w:r w:rsidR="00606DEC">
        <w:rPr>
          <w:rFonts w:ascii="Arial" w:eastAsia="Calibri" w:hAnsi="Arial" w:cs="Arial"/>
          <w:b/>
        </w:rPr>
        <w:t xml:space="preserve"> </w:t>
      </w:r>
      <w:r w:rsidRPr="00ED202A">
        <w:rPr>
          <w:rFonts w:ascii="Arial" w:eastAsia="Calibri" w:hAnsi="Arial" w:cs="Arial"/>
          <w:b/>
        </w:rPr>
        <w:t>20</w:t>
      </w:r>
      <w:r w:rsidR="00D27A09">
        <w:rPr>
          <w:rFonts w:ascii="Arial" w:eastAsia="Calibri" w:hAnsi="Arial" w:cs="Arial"/>
          <w:b/>
        </w:rPr>
        <w:t>2</w:t>
      </w:r>
      <w:r w:rsidR="00606DEC">
        <w:rPr>
          <w:rFonts w:ascii="Arial" w:eastAsia="Calibri" w:hAnsi="Arial" w:cs="Arial"/>
          <w:b/>
        </w:rPr>
        <w:t>2</w:t>
      </w:r>
      <w:r w:rsidRPr="00ED202A">
        <w:rPr>
          <w:rFonts w:ascii="Arial" w:eastAsia="Calibri" w:hAnsi="Arial" w:cs="Arial"/>
          <w:b/>
        </w:rPr>
        <w:t>.</w:t>
      </w:r>
      <w:r w:rsidR="00096D28">
        <w:rPr>
          <w:rFonts w:ascii="Arial" w:eastAsia="Calibri" w:hAnsi="Arial" w:cs="Arial"/>
        </w:rPr>
        <w:t xml:space="preserve"> </w:t>
      </w:r>
      <w:r w:rsidR="006C570C">
        <w:rPr>
          <w:rFonts w:ascii="Arial" w:eastAsia="Calibri" w:hAnsi="Arial" w:cs="Arial"/>
        </w:rPr>
        <w:t xml:space="preserve">Im Rahmen des </w:t>
      </w:r>
      <w:r w:rsidR="006C570C" w:rsidRPr="006C570C">
        <w:rPr>
          <w:rFonts w:ascii="Arial" w:eastAsia="Calibri" w:hAnsi="Arial" w:cs="Arial"/>
        </w:rPr>
        <w:t xml:space="preserve">traditionellen </w:t>
      </w:r>
      <w:r w:rsidR="006C570C">
        <w:rPr>
          <w:rFonts w:ascii="Arial" w:eastAsia="Calibri" w:hAnsi="Arial" w:cs="Arial"/>
        </w:rPr>
        <w:t>„</w:t>
      </w:r>
      <w:r w:rsidR="006C570C" w:rsidRPr="006C570C">
        <w:rPr>
          <w:rFonts w:ascii="Arial" w:eastAsia="Calibri" w:hAnsi="Arial" w:cs="Arial"/>
        </w:rPr>
        <w:t>Dankeschön</w:t>
      </w:r>
      <w:r w:rsidR="006C570C">
        <w:rPr>
          <w:rFonts w:ascii="Arial" w:eastAsia="Calibri" w:hAnsi="Arial" w:cs="Arial"/>
        </w:rPr>
        <w:t>“</w:t>
      </w:r>
      <w:r w:rsidR="006C570C" w:rsidRPr="006C570C">
        <w:rPr>
          <w:rFonts w:ascii="Arial" w:eastAsia="Calibri" w:hAnsi="Arial" w:cs="Arial"/>
        </w:rPr>
        <w:t>-Abendessen</w:t>
      </w:r>
      <w:r w:rsidR="006C570C">
        <w:rPr>
          <w:rFonts w:ascii="Arial" w:eastAsia="Calibri" w:hAnsi="Arial" w:cs="Arial"/>
        </w:rPr>
        <w:t>s</w:t>
      </w:r>
      <w:r w:rsidR="00E64815">
        <w:rPr>
          <w:rFonts w:ascii="Arial" w:eastAsia="Calibri" w:hAnsi="Arial" w:cs="Arial"/>
        </w:rPr>
        <w:t xml:space="preserve"> für die Ausrichtung des RhönSprudel Biosphären-Camps</w:t>
      </w:r>
      <w:r w:rsidR="006C570C">
        <w:rPr>
          <w:rFonts w:ascii="Arial" w:eastAsia="Calibri" w:hAnsi="Arial" w:cs="Arial"/>
        </w:rPr>
        <w:t xml:space="preserve">, zu dem </w:t>
      </w:r>
      <w:r w:rsidR="00E64815">
        <w:rPr>
          <w:rFonts w:ascii="Arial" w:eastAsia="Calibri" w:hAnsi="Arial" w:cs="Arial"/>
        </w:rPr>
        <w:t xml:space="preserve">der Mineralbrunnen dieses </w:t>
      </w:r>
      <w:r w:rsidR="006C570C">
        <w:rPr>
          <w:rFonts w:ascii="Arial" w:eastAsia="Calibri" w:hAnsi="Arial" w:cs="Arial"/>
        </w:rPr>
        <w:t xml:space="preserve">Jahr </w:t>
      </w:r>
      <w:r w:rsidR="006C570C" w:rsidRPr="00632F1E">
        <w:rPr>
          <w:rFonts w:ascii="Arial" w:eastAsia="Calibri" w:hAnsi="Arial" w:cs="Arial"/>
        </w:rPr>
        <w:t>i</w:t>
      </w:r>
      <w:r w:rsidR="006C570C">
        <w:rPr>
          <w:rFonts w:ascii="Arial" w:eastAsia="Calibri" w:hAnsi="Arial" w:cs="Arial"/>
        </w:rPr>
        <w:t>ns</w:t>
      </w:r>
      <w:r w:rsidR="006C570C" w:rsidRPr="00632F1E">
        <w:rPr>
          <w:rFonts w:ascii="Arial" w:eastAsia="Calibri" w:hAnsi="Arial" w:cs="Arial"/>
        </w:rPr>
        <w:t xml:space="preserve"> Gasthaus Casino</w:t>
      </w:r>
      <w:r w:rsidR="006C570C">
        <w:rPr>
          <w:rFonts w:ascii="Arial" w:eastAsia="Calibri" w:hAnsi="Arial" w:cs="Arial"/>
        </w:rPr>
        <w:t xml:space="preserve"> in</w:t>
      </w:r>
      <w:r w:rsidR="006C570C" w:rsidRPr="00632F1E">
        <w:rPr>
          <w:rFonts w:ascii="Arial" w:eastAsia="Calibri" w:hAnsi="Arial" w:cs="Arial"/>
        </w:rPr>
        <w:t xml:space="preserve"> Petersberg-Fulda</w:t>
      </w:r>
      <w:r w:rsidR="006C570C" w:rsidRPr="006C570C">
        <w:rPr>
          <w:rFonts w:ascii="Arial" w:eastAsia="Calibri" w:hAnsi="Arial" w:cs="Arial"/>
        </w:rPr>
        <w:t xml:space="preserve"> </w:t>
      </w:r>
      <w:r w:rsidR="006C570C">
        <w:rPr>
          <w:rFonts w:ascii="Arial" w:eastAsia="Calibri" w:hAnsi="Arial" w:cs="Arial"/>
        </w:rPr>
        <w:t xml:space="preserve">einlud, übergab Natalie Schindel, </w:t>
      </w:r>
      <w:r w:rsidR="00E64815">
        <w:rPr>
          <w:rFonts w:ascii="Arial" w:eastAsia="Calibri" w:hAnsi="Arial" w:cs="Arial"/>
        </w:rPr>
        <w:t>Marketingman</w:t>
      </w:r>
      <w:r w:rsidR="001C1F33">
        <w:rPr>
          <w:rFonts w:ascii="Arial" w:eastAsia="Calibri" w:hAnsi="Arial" w:cs="Arial"/>
        </w:rPr>
        <w:t>a</w:t>
      </w:r>
      <w:r w:rsidR="00E64815">
        <w:rPr>
          <w:rFonts w:ascii="Arial" w:eastAsia="Calibri" w:hAnsi="Arial" w:cs="Arial"/>
        </w:rPr>
        <w:t>gerin des Mineralbrunnens</w:t>
      </w:r>
      <w:r w:rsidR="00FB2639">
        <w:rPr>
          <w:rFonts w:ascii="Arial" w:eastAsia="Calibri" w:hAnsi="Arial" w:cs="Arial"/>
        </w:rPr>
        <w:t>,</w:t>
      </w:r>
      <w:r w:rsidR="00E64815">
        <w:rPr>
          <w:rFonts w:ascii="Arial" w:eastAsia="Calibri" w:hAnsi="Arial" w:cs="Arial"/>
        </w:rPr>
        <w:t xml:space="preserve"> </w:t>
      </w:r>
      <w:r w:rsidR="006C570C" w:rsidRPr="006C570C">
        <w:rPr>
          <w:rFonts w:ascii="Arial" w:eastAsia="Calibri" w:hAnsi="Arial" w:cs="Arial"/>
        </w:rPr>
        <w:t xml:space="preserve">einen Spendenscheck in Höhe von </w:t>
      </w:r>
      <w:r w:rsidR="00E64815">
        <w:rPr>
          <w:rFonts w:ascii="Arial" w:eastAsia="Calibri" w:hAnsi="Arial" w:cs="Arial"/>
        </w:rPr>
        <w:t>3</w:t>
      </w:r>
      <w:r w:rsidR="006C570C" w:rsidRPr="006C570C">
        <w:rPr>
          <w:rFonts w:ascii="Arial" w:eastAsia="Calibri" w:hAnsi="Arial" w:cs="Arial"/>
        </w:rPr>
        <w:t>.</w:t>
      </w:r>
      <w:r w:rsidR="00E64815">
        <w:rPr>
          <w:rFonts w:ascii="Arial" w:eastAsia="Calibri" w:hAnsi="Arial" w:cs="Arial"/>
        </w:rPr>
        <w:t>0</w:t>
      </w:r>
      <w:r w:rsidR="006C570C" w:rsidRPr="006C570C">
        <w:rPr>
          <w:rFonts w:ascii="Arial" w:eastAsia="Calibri" w:hAnsi="Arial" w:cs="Arial"/>
        </w:rPr>
        <w:t>00 Euro an die Jugendförderung des Landkreises Fulda</w:t>
      </w:r>
      <w:r w:rsidR="00E64815">
        <w:rPr>
          <w:rFonts w:ascii="Arial" w:eastAsia="Calibri" w:hAnsi="Arial" w:cs="Arial"/>
        </w:rPr>
        <w:t xml:space="preserve">. </w:t>
      </w:r>
      <w:r w:rsidR="001C1F33" w:rsidRPr="00E64815">
        <w:rPr>
          <w:rFonts w:ascii="Arial" w:eastAsia="Calibri" w:hAnsi="Arial" w:cs="Arial"/>
        </w:rPr>
        <w:t>Dominik de Beisac</w:t>
      </w:r>
      <w:r w:rsidR="001C1F33">
        <w:rPr>
          <w:rFonts w:ascii="Arial" w:eastAsia="Calibri" w:hAnsi="Arial" w:cs="Arial"/>
        </w:rPr>
        <w:t xml:space="preserve"> vom Landk</w:t>
      </w:r>
      <w:r w:rsidR="00FB2639">
        <w:rPr>
          <w:rFonts w:ascii="Arial" w:eastAsia="Calibri" w:hAnsi="Arial" w:cs="Arial"/>
        </w:rPr>
        <w:t>r</w:t>
      </w:r>
      <w:r w:rsidR="001C1F33">
        <w:rPr>
          <w:rFonts w:ascii="Arial" w:eastAsia="Calibri" w:hAnsi="Arial" w:cs="Arial"/>
        </w:rPr>
        <w:t>eis Fulda nahm die Spende s</w:t>
      </w:r>
      <w:r w:rsidR="00E64815">
        <w:rPr>
          <w:rFonts w:ascii="Arial" w:eastAsia="Calibri" w:hAnsi="Arial" w:cs="Arial"/>
        </w:rPr>
        <w:t>tellvertretend für das Team</w:t>
      </w:r>
      <w:r w:rsidR="001C1F33">
        <w:rPr>
          <w:rFonts w:ascii="Arial" w:eastAsia="Calibri" w:hAnsi="Arial" w:cs="Arial"/>
        </w:rPr>
        <w:t xml:space="preserve">, das die kostenfreie Ferienfreizeit für Kinder </w:t>
      </w:r>
      <w:r w:rsidR="00B51AF9">
        <w:rPr>
          <w:rFonts w:ascii="Arial" w:eastAsia="Calibri" w:hAnsi="Arial" w:cs="Arial"/>
        </w:rPr>
        <w:t xml:space="preserve">im Alter zwischen 10 und 12 Jahren </w:t>
      </w:r>
      <w:r w:rsidR="00DF6B25">
        <w:rPr>
          <w:rFonts w:ascii="Arial" w:eastAsia="Calibri" w:hAnsi="Arial" w:cs="Arial"/>
        </w:rPr>
        <w:t xml:space="preserve">auch in diesem Jahr </w:t>
      </w:r>
      <w:r w:rsidR="001C1F33">
        <w:rPr>
          <w:rFonts w:ascii="Arial" w:eastAsia="Calibri" w:hAnsi="Arial" w:cs="Arial"/>
        </w:rPr>
        <w:t xml:space="preserve">betreute, entgegen. Die diesjährigen </w:t>
      </w:r>
      <w:r w:rsidR="00B76A98">
        <w:rPr>
          <w:rFonts w:ascii="Arial" w:eastAsia="Calibri" w:hAnsi="Arial" w:cs="Arial"/>
        </w:rPr>
        <w:t>Naturentdeckertage f</w:t>
      </w:r>
      <w:r w:rsidR="001C1F33">
        <w:rPr>
          <w:rFonts w:ascii="Arial" w:eastAsia="Calibri" w:hAnsi="Arial" w:cs="Arial"/>
        </w:rPr>
        <w:t>a</w:t>
      </w:r>
      <w:r w:rsidR="00B76A98">
        <w:rPr>
          <w:rFonts w:ascii="Arial" w:eastAsia="Calibri" w:hAnsi="Arial" w:cs="Arial"/>
        </w:rPr>
        <w:t xml:space="preserve">nden </w:t>
      </w:r>
      <w:r w:rsidR="001C1F33">
        <w:rPr>
          <w:rFonts w:ascii="Arial" w:eastAsia="Calibri" w:hAnsi="Arial" w:cs="Arial"/>
        </w:rPr>
        <w:t>Anfang</w:t>
      </w:r>
      <w:r w:rsidR="00416CE2" w:rsidRPr="00347984">
        <w:rPr>
          <w:rFonts w:ascii="Arial" w:eastAsia="Calibri" w:hAnsi="Arial" w:cs="Arial"/>
        </w:rPr>
        <w:t xml:space="preserve"> August </w:t>
      </w:r>
      <w:r w:rsidR="00B76A98">
        <w:rPr>
          <w:rFonts w:ascii="Arial" w:eastAsia="Calibri" w:hAnsi="Arial" w:cs="Arial"/>
        </w:rPr>
        <w:t>im Naturlehrgarten auf der Fohlenweide bei Hofbieber statt</w:t>
      </w:r>
      <w:r w:rsidR="001C1F33">
        <w:rPr>
          <w:rFonts w:ascii="Arial" w:eastAsia="Calibri" w:hAnsi="Arial" w:cs="Arial"/>
        </w:rPr>
        <w:t xml:space="preserve"> und ermöglichten an drei aufeinanderfolgenden Tagen</w:t>
      </w:r>
      <w:r w:rsidR="00416CE2">
        <w:rPr>
          <w:rFonts w:ascii="Arial" w:eastAsia="Calibri" w:hAnsi="Arial" w:cs="Arial"/>
        </w:rPr>
        <w:t xml:space="preserve"> </w:t>
      </w:r>
      <w:r w:rsidR="001C1F33">
        <w:rPr>
          <w:rFonts w:ascii="Arial" w:eastAsia="Calibri" w:hAnsi="Arial" w:cs="Arial"/>
        </w:rPr>
        <w:t xml:space="preserve">insgesamt 45 Kindern </w:t>
      </w:r>
      <w:r w:rsidR="00416CE2" w:rsidRPr="00347984">
        <w:rPr>
          <w:rFonts w:ascii="Arial" w:eastAsia="Calibri" w:hAnsi="Arial" w:cs="Arial"/>
        </w:rPr>
        <w:t>spannende Natur</w:t>
      </w:r>
      <w:r w:rsidR="001C1F33">
        <w:rPr>
          <w:rFonts w:ascii="Arial" w:eastAsia="Calibri" w:hAnsi="Arial" w:cs="Arial"/>
        </w:rPr>
        <w:t xml:space="preserve">erlebnisse </w:t>
      </w:r>
      <w:r w:rsidR="00416CE2" w:rsidRPr="00347984">
        <w:rPr>
          <w:rFonts w:ascii="Arial" w:eastAsia="Calibri" w:hAnsi="Arial" w:cs="Arial"/>
        </w:rPr>
        <w:t>im Biosphärenreservat Rhön</w:t>
      </w:r>
      <w:r w:rsidR="001C1F33">
        <w:rPr>
          <w:rFonts w:ascii="Arial" w:eastAsia="Calibri" w:hAnsi="Arial" w:cs="Arial"/>
        </w:rPr>
        <w:t>.</w:t>
      </w:r>
      <w:r w:rsidR="00416CE2">
        <w:rPr>
          <w:rFonts w:ascii="Arial" w:eastAsia="Calibri" w:hAnsi="Arial" w:cs="Arial"/>
        </w:rPr>
        <w:t xml:space="preserve"> </w:t>
      </w:r>
      <w:r w:rsidR="00B51AF9">
        <w:rPr>
          <w:rFonts w:ascii="Arial" w:eastAsia="Calibri" w:hAnsi="Arial" w:cs="Arial"/>
        </w:rPr>
        <w:t xml:space="preserve">Für das Programm und die </w:t>
      </w:r>
      <w:r w:rsidR="00416CE2">
        <w:rPr>
          <w:rFonts w:ascii="Arial" w:eastAsia="Calibri" w:hAnsi="Arial" w:cs="Arial"/>
        </w:rPr>
        <w:t xml:space="preserve">fachkundige Anleitung </w:t>
      </w:r>
      <w:r w:rsidR="00B51AF9">
        <w:rPr>
          <w:rFonts w:ascii="Arial" w:eastAsia="Calibri" w:hAnsi="Arial" w:cs="Arial"/>
        </w:rPr>
        <w:t xml:space="preserve">waren die </w:t>
      </w:r>
      <w:r w:rsidR="00416CE2">
        <w:rPr>
          <w:rFonts w:ascii="Arial" w:eastAsia="Calibri" w:hAnsi="Arial" w:cs="Arial"/>
        </w:rPr>
        <w:t>Ranger</w:t>
      </w:r>
      <w:r w:rsidR="00565367">
        <w:rPr>
          <w:rFonts w:ascii="Arial" w:eastAsia="Calibri" w:hAnsi="Arial" w:cs="Arial"/>
        </w:rPr>
        <w:t xml:space="preserve"> des Biosphärenreservats Rhön</w:t>
      </w:r>
      <w:r w:rsidR="00B51AF9">
        <w:rPr>
          <w:rFonts w:ascii="Arial" w:eastAsia="Calibri" w:hAnsi="Arial" w:cs="Arial"/>
        </w:rPr>
        <w:t xml:space="preserve"> verantwortlich</w:t>
      </w:r>
      <w:r w:rsidR="00565367">
        <w:rPr>
          <w:rFonts w:ascii="Arial" w:eastAsia="Calibri" w:hAnsi="Arial" w:cs="Arial"/>
        </w:rPr>
        <w:t>. Deshalb durften</w:t>
      </w:r>
      <w:r w:rsidR="009D6EA7">
        <w:rPr>
          <w:rFonts w:ascii="Arial" w:eastAsia="Calibri" w:hAnsi="Arial" w:cs="Arial"/>
        </w:rPr>
        <w:t xml:space="preserve"> natürlich </w:t>
      </w:r>
      <w:r w:rsidR="00A0746B">
        <w:rPr>
          <w:rFonts w:ascii="Arial" w:eastAsia="Calibri" w:hAnsi="Arial" w:cs="Arial"/>
        </w:rPr>
        <w:t xml:space="preserve">auch </w:t>
      </w:r>
      <w:r w:rsidR="00565367">
        <w:rPr>
          <w:rFonts w:ascii="Arial" w:eastAsia="Calibri" w:hAnsi="Arial" w:cs="Arial"/>
        </w:rPr>
        <w:t>der Leiter der hessischen Verwaltungsstelle des Biosphärenreservats Rhön, Torsten Raab und der Biosphären-Ranger Arnold Will bei dem gemeinsamen Abendessen nicht fehlen.</w:t>
      </w:r>
      <w:r w:rsidR="00EE5FD6">
        <w:rPr>
          <w:rFonts w:ascii="Arial" w:eastAsia="Calibri" w:hAnsi="Arial" w:cs="Arial"/>
        </w:rPr>
        <w:t xml:space="preserve"> </w:t>
      </w:r>
      <w:r w:rsidR="00B51AF9">
        <w:rPr>
          <w:rFonts w:ascii="Arial" w:eastAsia="Calibri" w:hAnsi="Arial" w:cs="Arial"/>
        </w:rPr>
        <w:t xml:space="preserve">„Wir engagieren uns </w:t>
      </w:r>
      <w:r w:rsidR="00CA7E6E">
        <w:rPr>
          <w:rFonts w:ascii="Arial" w:eastAsia="Calibri" w:hAnsi="Arial" w:cs="Arial"/>
        </w:rPr>
        <w:t xml:space="preserve">seit Jahrzehnten </w:t>
      </w:r>
      <w:r w:rsidR="00B51AF9">
        <w:rPr>
          <w:rFonts w:ascii="Arial" w:eastAsia="Calibri" w:hAnsi="Arial" w:cs="Arial"/>
        </w:rPr>
        <w:t xml:space="preserve">von ganzem Herzen für die Region. </w:t>
      </w:r>
      <w:r w:rsidR="008A0D8A">
        <w:rPr>
          <w:rFonts w:ascii="Arial" w:eastAsia="Calibri" w:hAnsi="Arial" w:cs="Arial"/>
        </w:rPr>
        <w:t xml:space="preserve">Als </w:t>
      </w:r>
      <w:r w:rsidR="00CA7E6E">
        <w:rPr>
          <w:rFonts w:ascii="Arial" w:eastAsia="Calibri" w:hAnsi="Arial" w:cs="Arial"/>
        </w:rPr>
        <w:t xml:space="preserve">Mineralbrunnen </w:t>
      </w:r>
      <w:r w:rsidR="008A0D8A">
        <w:rPr>
          <w:rFonts w:ascii="Arial" w:eastAsia="Calibri" w:hAnsi="Arial" w:cs="Arial"/>
        </w:rPr>
        <w:t>mit Heimat im Biosphärenreservat Rhön erfreut es uns umso mehr, wenn wir Kinder</w:t>
      </w:r>
      <w:r w:rsidR="00CA7E6E">
        <w:rPr>
          <w:rFonts w:ascii="Arial" w:eastAsia="Calibri" w:hAnsi="Arial" w:cs="Arial"/>
        </w:rPr>
        <w:t>n</w:t>
      </w:r>
      <w:r w:rsidR="008A0D8A">
        <w:rPr>
          <w:rFonts w:ascii="Arial" w:eastAsia="Calibri" w:hAnsi="Arial" w:cs="Arial"/>
        </w:rPr>
        <w:t xml:space="preserve"> </w:t>
      </w:r>
      <w:r w:rsidR="00565367">
        <w:rPr>
          <w:rFonts w:ascii="Arial" w:eastAsia="Calibri" w:hAnsi="Arial" w:cs="Arial"/>
        </w:rPr>
        <w:t xml:space="preserve">die Besonderheiten unserer Heimat auf spielerische Art </w:t>
      </w:r>
      <w:r w:rsidR="00A0746B">
        <w:rPr>
          <w:rFonts w:ascii="Arial" w:eastAsia="Calibri" w:hAnsi="Arial" w:cs="Arial"/>
        </w:rPr>
        <w:t>zeigen</w:t>
      </w:r>
      <w:r w:rsidR="00565367">
        <w:rPr>
          <w:rFonts w:ascii="Arial" w:eastAsia="Calibri" w:hAnsi="Arial" w:cs="Arial"/>
        </w:rPr>
        <w:t xml:space="preserve"> können</w:t>
      </w:r>
      <w:r w:rsidR="008A0D8A">
        <w:rPr>
          <w:rFonts w:ascii="Arial" w:eastAsia="Calibri" w:hAnsi="Arial" w:cs="Arial"/>
        </w:rPr>
        <w:t xml:space="preserve">. </w:t>
      </w:r>
      <w:r w:rsidR="00B51AF9" w:rsidRPr="00B51AF9">
        <w:rPr>
          <w:rFonts w:ascii="Arial" w:eastAsia="Calibri" w:hAnsi="Arial" w:cs="Arial"/>
        </w:rPr>
        <w:t>Aber ohne unsere verlässlichen Partner der Jugendförderung des Landkreises Fulda sowie der hessischen Verwaltungsstelle des Biosphärenreservats Rhön</w:t>
      </w:r>
      <w:r w:rsidR="00DF6B25">
        <w:rPr>
          <w:rFonts w:ascii="Arial" w:eastAsia="Calibri" w:hAnsi="Arial" w:cs="Arial"/>
        </w:rPr>
        <w:t>,</w:t>
      </w:r>
      <w:r w:rsidR="00B51AF9" w:rsidRPr="00B51AF9">
        <w:rPr>
          <w:rFonts w:ascii="Arial" w:eastAsia="Calibri" w:hAnsi="Arial" w:cs="Arial"/>
        </w:rPr>
        <w:t xml:space="preserve"> wäre das Biosphären-Camp nicht umsetzbar“, erklärte</w:t>
      </w:r>
      <w:r w:rsidR="00B51AF9">
        <w:rPr>
          <w:rFonts w:ascii="Arial" w:eastAsia="Calibri" w:hAnsi="Arial" w:cs="Arial"/>
        </w:rPr>
        <w:t xml:space="preserve"> Natalie Schindel</w:t>
      </w:r>
      <w:r w:rsidR="00B51AF9" w:rsidRPr="00B51AF9">
        <w:rPr>
          <w:rFonts w:ascii="Arial" w:eastAsia="Calibri" w:hAnsi="Arial" w:cs="Arial"/>
        </w:rPr>
        <w:t>.</w:t>
      </w:r>
      <w:r w:rsidR="00B51AF9">
        <w:rPr>
          <w:rFonts w:ascii="Arial" w:eastAsia="Calibri" w:hAnsi="Arial" w:cs="Arial"/>
        </w:rPr>
        <w:t xml:space="preserve"> </w:t>
      </w:r>
      <w:r w:rsidR="00B51AF9" w:rsidRPr="00B51AF9">
        <w:rPr>
          <w:rFonts w:ascii="Arial" w:eastAsia="Calibri" w:hAnsi="Arial" w:cs="Arial"/>
        </w:rPr>
        <w:t xml:space="preserve">Die Spende über </w:t>
      </w:r>
      <w:r w:rsidR="00B51AF9">
        <w:rPr>
          <w:rFonts w:ascii="Arial" w:eastAsia="Calibri" w:hAnsi="Arial" w:cs="Arial"/>
        </w:rPr>
        <w:t>3</w:t>
      </w:r>
      <w:r w:rsidR="00B51AF9" w:rsidRPr="00B51AF9">
        <w:rPr>
          <w:rFonts w:ascii="Arial" w:eastAsia="Calibri" w:hAnsi="Arial" w:cs="Arial"/>
        </w:rPr>
        <w:t>.</w:t>
      </w:r>
      <w:r w:rsidR="00B51AF9">
        <w:rPr>
          <w:rFonts w:ascii="Arial" w:eastAsia="Calibri" w:hAnsi="Arial" w:cs="Arial"/>
        </w:rPr>
        <w:t>0</w:t>
      </w:r>
      <w:r w:rsidR="00B51AF9" w:rsidRPr="00B51AF9">
        <w:rPr>
          <w:rFonts w:ascii="Arial" w:eastAsia="Calibri" w:hAnsi="Arial" w:cs="Arial"/>
        </w:rPr>
        <w:t xml:space="preserve">00 Euro </w:t>
      </w:r>
      <w:r w:rsidR="00565367">
        <w:rPr>
          <w:rFonts w:ascii="Arial" w:eastAsia="Calibri" w:hAnsi="Arial" w:cs="Arial"/>
        </w:rPr>
        <w:t xml:space="preserve">unterstützt </w:t>
      </w:r>
      <w:r w:rsidR="00986439">
        <w:rPr>
          <w:rFonts w:ascii="Arial" w:eastAsia="Calibri" w:hAnsi="Arial" w:cs="Arial"/>
        </w:rPr>
        <w:t xml:space="preserve">unter anderem </w:t>
      </w:r>
      <w:r w:rsidR="00565367">
        <w:rPr>
          <w:rFonts w:ascii="Arial" w:eastAsia="Calibri" w:hAnsi="Arial" w:cs="Arial"/>
        </w:rPr>
        <w:t xml:space="preserve">sozial schwache Familien im Landkreis Fulda, damit deren Kinder auch an Freizeiten und Schulausflügen teilnehmen können. </w:t>
      </w:r>
    </w:p>
    <w:p w14:paraId="55BED7F2" w14:textId="2900A8EF" w:rsidR="004137B5" w:rsidRDefault="004137B5" w:rsidP="004137B5">
      <w:pPr>
        <w:spacing w:after="0" w:line="360" w:lineRule="auto"/>
        <w:jc w:val="both"/>
        <w:rPr>
          <w:rFonts w:ascii="Arial" w:eastAsia="Calibri" w:hAnsi="Arial" w:cs="Arial"/>
        </w:rPr>
      </w:pPr>
    </w:p>
    <w:p w14:paraId="195D9897" w14:textId="77777777" w:rsidR="009D6EA7" w:rsidRPr="00ED202A" w:rsidRDefault="009D6EA7" w:rsidP="004137B5">
      <w:pPr>
        <w:spacing w:after="0" w:line="360" w:lineRule="auto"/>
        <w:jc w:val="both"/>
        <w:rPr>
          <w:rFonts w:ascii="Arial" w:eastAsia="Calibri" w:hAnsi="Arial" w:cs="Arial"/>
        </w:rPr>
      </w:pPr>
    </w:p>
    <w:p w14:paraId="156F5321" w14:textId="2A3FF59A"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lastRenderedPageBreak/>
        <w:t>RhönSprudel</w:t>
      </w:r>
      <w:r w:rsidR="00A75D6E">
        <w:rPr>
          <w:rFonts w:ascii="Arial" w:eastAsia="Calibri" w:hAnsi="Arial" w:cs="Arial"/>
          <w:b/>
        </w:rPr>
        <w:t>:</w:t>
      </w:r>
      <w:r w:rsidRPr="00ED202A">
        <w:rPr>
          <w:rFonts w:ascii="Arial" w:eastAsia="Calibri" w:hAnsi="Arial" w:cs="Arial"/>
          <w:b/>
        </w:rPr>
        <w:t xml:space="preserve"> </w:t>
      </w:r>
      <w:r w:rsidR="002202EA">
        <w:rPr>
          <w:rFonts w:ascii="Arial" w:eastAsia="Calibri" w:hAnsi="Arial" w:cs="Arial"/>
          <w:b/>
        </w:rPr>
        <w:t>Natur durch gemeinsame Erlebnisse erfahren</w:t>
      </w:r>
    </w:p>
    <w:p w14:paraId="01B166D3" w14:textId="14D4DB54" w:rsidR="00AA1514" w:rsidRPr="00ED202A" w:rsidRDefault="004137B5" w:rsidP="00CA7E6E">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w:t>
      </w:r>
      <w:r w:rsidR="002202EA">
        <w:rPr>
          <w:rFonts w:ascii="Arial" w:eastAsia="Calibri" w:hAnsi="Arial" w:cs="Arial"/>
        </w:rPr>
        <w:t xml:space="preserve">RhönSprudel </w:t>
      </w:r>
      <w:r w:rsidRPr="00ED202A">
        <w:rPr>
          <w:rFonts w:ascii="Arial" w:eastAsia="Calibri" w:hAnsi="Arial" w:cs="Arial"/>
        </w:rPr>
        <w:t>jungen Menschen eine spielerische und erlebnisreiche Antwort. D</w:t>
      </w:r>
      <w:r w:rsidR="00FC1D4F">
        <w:rPr>
          <w:rFonts w:ascii="Arial" w:eastAsia="Calibri" w:hAnsi="Arial" w:cs="Arial"/>
        </w:rPr>
        <w:t>as</w:t>
      </w:r>
      <w:r w:rsidRPr="00ED202A">
        <w:rPr>
          <w:rFonts w:ascii="Arial" w:eastAsia="Calibri" w:hAnsi="Arial" w:cs="Arial"/>
        </w:rPr>
        <w:t xml:space="preserve"> RhönSprudel </w:t>
      </w:r>
      <w:r w:rsidR="00A0746B">
        <w:rPr>
          <w:rFonts w:ascii="Arial" w:eastAsia="Calibri" w:hAnsi="Arial" w:cs="Arial"/>
        </w:rPr>
        <w:t>Biosphären</w:t>
      </w:r>
      <w:r w:rsidR="00E92045">
        <w:rPr>
          <w:rFonts w:ascii="Arial" w:eastAsia="Calibri" w:hAnsi="Arial" w:cs="Arial"/>
        </w:rPr>
        <w:t>-</w:t>
      </w:r>
      <w:r w:rsidR="00DB47D6">
        <w:rPr>
          <w:rFonts w:ascii="Arial" w:eastAsia="Calibri" w:hAnsi="Arial" w:cs="Arial"/>
        </w:rPr>
        <w:t xml:space="preserve">Camp </w:t>
      </w:r>
      <w:r w:rsidR="00FC1D4F">
        <w:rPr>
          <w:rFonts w:ascii="Arial" w:eastAsia="Calibri" w:hAnsi="Arial" w:cs="Arial"/>
        </w:rPr>
        <w:t xml:space="preserve">wurde </w:t>
      </w:r>
      <w:r w:rsidR="00CA7E6E">
        <w:rPr>
          <w:rFonts w:ascii="Arial" w:eastAsia="Calibri" w:hAnsi="Arial" w:cs="Arial"/>
        </w:rPr>
        <w:t xml:space="preserve">bereits im elften Jahr in Folge </w:t>
      </w:r>
      <w:r w:rsidR="00976D5F" w:rsidRPr="00ED202A">
        <w:rPr>
          <w:rFonts w:ascii="Arial" w:eastAsia="Calibri" w:hAnsi="Arial" w:cs="Arial"/>
        </w:rPr>
        <w:t>mit dem Ziel</w:t>
      </w:r>
      <w:r w:rsidR="00976D5F">
        <w:rPr>
          <w:rFonts w:ascii="Arial" w:eastAsia="Calibri" w:hAnsi="Arial" w:cs="Arial"/>
        </w:rPr>
        <w:t xml:space="preserve"> </w:t>
      </w:r>
      <w:r w:rsidR="001322A0">
        <w:rPr>
          <w:rFonts w:ascii="Arial" w:eastAsia="Calibri" w:hAnsi="Arial" w:cs="Arial"/>
        </w:rPr>
        <w:t>veranstaltet,</w:t>
      </w:r>
      <w:r w:rsidRPr="00ED202A">
        <w:rPr>
          <w:rFonts w:ascii="Arial" w:eastAsia="Calibri" w:hAnsi="Arial" w:cs="Arial"/>
        </w:rPr>
        <w:t xml:space="preserve">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w:t>
      </w:r>
      <w:r w:rsidR="00CA7E6E" w:rsidRPr="00ED202A">
        <w:rPr>
          <w:rFonts w:ascii="Arial" w:eastAsia="Calibri" w:hAnsi="Arial" w:cs="Arial"/>
        </w:rPr>
        <w:t>Initiator und Förderer ist der MineralBrunnen RhönSprudel.</w:t>
      </w:r>
      <w:r w:rsidR="00CA7E6E">
        <w:rPr>
          <w:rFonts w:ascii="Arial" w:eastAsia="Calibri" w:hAnsi="Arial" w:cs="Arial"/>
        </w:rPr>
        <w:t xml:space="preserve"> </w:t>
      </w:r>
    </w:p>
    <w:p w14:paraId="0DC24D06" w14:textId="77777777" w:rsidR="00AA1514" w:rsidRPr="00ED202A" w:rsidRDefault="00AA1514" w:rsidP="004137B5">
      <w:pPr>
        <w:spacing w:after="0" w:line="360" w:lineRule="auto"/>
        <w:jc w:val="both"/>
        <w:rPr>
          <w:rFonts w:ascii="Arial" w:eastAsia="Calibri" w:hAnsi="Arial" w:cs="Arial"/>
        </w:rPr>
      </w:pPr>
    </w:p>
    <w:p w14:paraId="2C7EA947" w14:textId="77777777" w:rsidR="00B44EDD" w:rsidRPr="0015266F" w:rsidRDefault="00B44EDD" w:rsidP="00B44EDD">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1230D54C" w14:textId="77777777" w:rsidR="00B44EDD" w:rsidRDefault="00B44EDD" w:rsidP="00B44EDD">
      <w:pPr>
        <w:spacing w:after="0" w:line="360" w:lineRule="auto"/>
        <w:rPr>
          <w:rFonts w:ascii="Arial" w:eastAsia="Calibri" w:hAnsi="Arial" w:cs="Arial"/>
          <w:b/>
          <w:sz w:val="16"/>
          <w:szCs w:val="16"/>
        </w:rPr>
      </w:pPr>
      <w:r w:rsidRPr="009C159F">
        <w:rPr>
          <w:rFonts w:ascii="Arial" w:eastAsia="Times" w:hAnsi="Arial" w:cs="Arial"/>
          <w:sz w:val="16"/>
          <w:szCs w:val="20"/>
          <w:lang w:eastAsia="de-DE"/>
        </w:rPr>
        <w:t xml:space="preserve">Bereits 1781 wurden die Quellen des MineralBrunnen RhönSprudel erschlossen.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w:t>
      </w:r>
      <w:proofErr w:type="spellStart"/>
      <w:proofErr w:type="gramStart"/>
      <w:r w:rsidRPr="009C159F">
        <w:rPr>
          <w:rFonts w:ascii="Arial" w:eastAsia="Times" w:hAnsi="Arial" w:cs="Arial"/>
          <w:sz w:val="16"/>
          <w:szCs w:val="20"/>
          <w:lang w:eastAsia="de-DE"/>
        </w:rPr>
        <w:t>Mitarbeiter</w:t>
      </w:r>
      <w:r>
        <w:rPr>
          <w:rFonts w:ascii="Arial" w:eastAsia="Times" w:hAnsi="Arial" w:cs="Arial"/>
          <w:sz w:val="16"/>
          <w:szCs w:val="20"/>
          <w:lang w:eastAsia="de-DE"/>
        </w:rPr>
        <w:t>:innen</w:t>
      </w:r>
      <w:proofErr w:type="spellEnd"/>
      <w:proofErr w:type="gramEnd"/>
      <w:r>
        <w:rPr>
          <w:rFonts w:ascii="Arial" w:eastAsia="Times" w:hAnsi="Arial" w:cs="Arial"/>
          <w:sz w:val="16"/>
          <w:szCs w:val="20"/>
          <w:lang w:eastAsia="de-DE"/>
        </w:rPr>
        <w:t>.</w:t>
      </w:r>
    </w:p>
    <w:p w14:paraId="77B478E8"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A3E99" w14:textId="77777777" w:rsidR="000C7EC1" w:rsidRDefault="000C7EC1" w:rsidP="00866E0D">
      <w:pPr>
        <w:spacing w:after="0" w:line="240" w:lineRule="auto"/>
      </w:pPr>
      <w:r>
        <w:separator/>
      </w:r>
    </w:p>
  </w:endnote>
  <w:endnote w:type="continuationSeparator" w:id="0">
    <w:p w14:paraId="533EA6E9" w14:textId="77777777" w:rsidR="000C7EC1" w:rsidRDefault="000C7EC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22AE" w14:textId="77777777" w:rsidR="000C7EC1" w:rsidRDefault="000C7EC1" w:rsidP="00866E0D">
      <w:pPr>
        <w:spacing w:after="0" w:line="240" w:lineRule="auto"/>
      </w:pPr>
      <w:r>
        <w:separator/>
      </w:r>
    </w:p>
  </w:footnote>
  <w:footnote w:type="continuationSeparator" w:id="0">
    <w:p w14:paraId="13A3E64E" w14:textId="77777777" w:rsidR="000C7EC1" w:rsidRDefault="000C7EC1"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4153"/>
    <w:rsid w:val="000060EB"/>
    <w:rsid w:val="000143E5"/>
    <w:rsid w:val="00037489"/>
    <w:rsid w:val="00042EB1"/>
    <w:rsid w:val="00050C90"/>
    <w:rsid w:val="0005789D"/>
    <w:rsid w:val="00060A5D"/>
    <w:rsid w:val="00060EEB"/>
    <w:rsid w:val="00072629"/>
    <w:rsid w:val="00073C2A"/>
    <w:rsid w:val="00096D28"/>
    <w:rsid w:val="00097507"/>
    <w:rsid w:val="000A0E98"/>
    <w:rsid w:val="000B7FEE"/>
    <w:rsid w:val="000C12F5"/>
    <w:rsid w:val="000C2FD5"/>
    <w:rsid w:val="000C31BA"/>
    <w:rsid w:val="000C7EC1"/>
    <w:rsid w:val="000D6AA9"/>
    <w:rsid w:val="000E5C2E"/>
    <w:rsid w:val="000E72BB"/>
    <w:rsid w:val="000E7D54"/>
    <w:rsid w:val="000F0235"/>
    <w:rsid w:val="000F3721"/>
    <w:rsid w:val="000F7986"/>
    <w:rsid w:val="000F7C0F"/>
    <w:rsid w:val="0011151F"/>
    <w:rsid w:val="00111749"/>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C1F33"/>
    <w:rsid w:val="001D3610"/>
    <w:rsid w:val="001D7CA4"/>
    <w:rsid w:val="001E68FA"/>
    <w:rsid w:val="00200501"/>
    <w:rsid w:val="00203AB4"/>
    <w:rsid w:val="002202EA"/>
    <w:rsid w:val="00231732"/>
    <w:rsid w:val="00244CD5"/>
    <w:rsid w:val="00250E4B"/>
    <w:rsid w:val="002627C2"/>
    <w:rsid w:val="00263719"/>
    <w:rsid w:val="00270E68"/>
    <w:rsid w:val="00273380"/>
    <w:rsid w:val="0029446C"/>
    <w:rsid w:val="002B1A5B"/>
    <w:rsid w:val="002B23F0"/>
    <w:rsid w:val="002C4A19"/>
    <w:rsid w:val="00310626"/>
    <w:rsid w:val="0031312F"/>
    <w:rsid w:val="0034088C"/>
    <w:rsid w:val="00344354"/>
    <w:rsid w:val="00347984"/>
    <w:rsid w:val="00352279"/>
    <w:rsid w:val="003634CA"/>
    <w:rsid w:val="00377111"/>
    <w:rsid w:val="00381C7B"/>
    <w:rsid w:val="003841BD"/>
    <w:rsid w:val="00396CB3"/>
    <w:rsid w:val="003B3BFD"/>
    <w:rsid w:val="003B46D3"/>
    <w:rsid w:val="003C7BA7"/>
    <w:rsid w:val="003D1DC9"/>
    <w:rsid w:val="003E0C56"/>
    <w:rsid w:val="003F5FB6"/>
    <w:rsid w:val="00410E20"/>
    <w:rsid w:val="004137B5"/>
    <w:rsid w:val="00416CE2"/>
    <w:rsid w:val="00424A78"/>
    <w:rsid w:val="004263E8"/>
    <w:rsid w:val="00431C02"/>
    <w:rsid w:val="00434A7D"/>
    <w:rsid w:val="00436F3F"/>
    <w:rsid w:val="00437A11"/>
    <w:rsid w:val="00440D5E"/>
    <w:rsid w:val="00464523"/>
    <w:rsid w:val="00467059"/>
    <w:rsid w:val="00471F6B"/>
    <w:rsid w:val="0047318D"/>
    <w:rsid w:val="00496345"/>
    <w:rsid w:val="004A5B74"/>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316EF"/>
    <w:rsid w:val="00554514"/>
    <w:rsid w:val="00556440"/>
    <w:rsid w:val="00565367"/>
    <w:rsid w:val="00590C67"/>
    <w:rsid w:val="005A721D"/>
    <w:rsid w:val="005B0ED7"/>
    <w:rsid w:val="005B3BC7"/>
    <w:rsid w:val="005D043F"/>
    <w:rsid w:val="005D6B90"/>
    <w:rsid w:val="005E38EF"/>
    <w:rsid w:val="005E3FE2"/>
    <w:rsid w:val="005E5A82"/>
    <w:rsid w:val="005F0991"/>
    <w:rsid w:val="005F171A"/>
    <w:rsid w:val="005F1C46"/>
    <w:rsid w:val="005F566C"/>
    <w:rsid w:val="00606DEC"/>
    <w:rsid w:val="00624B02"/>
    <w:rsid w:val="00632F1E"/>
    <w:rsid w:val="00632F6D"/>
    <w:rsid w:val="00637815"/>
    <w:rsid w:val="006410AA"/>
    <w:rsid w:val="00647CCC"/>
    <w:rsid w:val="00662E4E"/>
    <w:rsid w:val="00663304"/>
    <w:rsid w:val="00663A40"/>
    <w:rsid w:val="006671E0"/>
    <w:rsid w:val="0067113B"/>
    <w:rsid w:val="00683B43"/>
    <w:rsid w:val="006949C7"/>
    <w:rsid w:val="006C02E4"/>
    <w:rsid w:val="006C570C"/>
    <w:rsid w:val="006C6D2A"/>
    <w:rsid w:val="006C785D"/>
    <w:rsid w:val="006D1A66"/>
    <w:rsid w:val="006D6391"/>
    <w:rsid w:val="006E3C3D"/>
    <w:rsid w:val="006E3C8F"/>
    <w:rsid w:val="006F3E62"/>
    <w:rsid w:val="006F51B6"/>
    <w:rsid w:val="007053FC"/>
    <w:rsid w:val="0070665C"/>
    <w:rsid w:val="00712AD9"/>
    <w:rsid w:val="0071401D"/>
    <w:rsid w:val="00727727"/>
    <w:rsid w:val="00740FC4"/>
    <w:rsid w:val="00741096"/>
    <w:rsid w:val="007467BE"/>
    <w:rsid w:val="007541BA"/>
    <w:rsid w:val="00755019"/>
    <w:rsid w:val="0075628A"/>
    <w:rsid w:val="0077186F"/>
    <w:rsid w:val="00775ED9"/>
    <w:rsid w:val="007B6FE1"/>
    <w:rsid w:val="007E01AC"/>
    <w:rsid w:val="007E0E52"/>
    <w:rsid w:val="007E2276"/>
    <w:rsid w:val="00801D79"/>
    <w:rsid w:val="00814F2B"/>
    <w:rsid w:val="00825D04"/>
    <w:rsid w:val="00827C7E"/>
    <w:rsid w:val="00840D6C"/>
    <w:rsid w:val="008508A3"/>
    <w:rsid w:val="00853F2C"/>
    <w:rsid w:val="008619C3"/>
    <w:rsid w:val="00866E0D"/>
    <w:rsid w:val="00897CF8"/>
    <w:rsid w:val="008A012B"/>
    <w:rsid w:val="008A0D8A"/>
    <w:rsid w:val="008B3A26"/>
    <w:rsid w:val="008C3B10"/>
    <w:rsid w:val="008C3BDA"/>
    <w:rsid w:val="008C52BD"/>
    <w:rsid w:val="008D2D80"/>
    <w:rsid w:val="008D64C7"/>
    <w:rsid w:val="008E571E"/>
    <w:rsid w:val="00905639"/>
    <w:rsid w:val="00923B0D"/>
    <w:rsid w:val="009376E6"/>
    <w:rsid w:val="00941A84"/>
    <w:rsid w:val="00954501"/>
    <w:rsid w:val="00955B33"/>
    <w:rsid w:val="009750AA"/>
    <w:rsid w:val="00976D5F"/>
    <w:rsid w:val="00986439"/>
    <w:rsid w:val="009920F5"/>
    <w:rsid w:val="009969B5"/>
    <w:rsid w:val="009A1589"/>
    <w:rsid w:val="009B23FB"/>
    <w:rsid w:val="009C4D15"/>
    <w:rsid w:val="009D6EA7"/>
    <w:rsid w:val="009E2A85"/>
    <w:rsid w:val="009E7642"/>
    <w:rsid w:val="009F7674"/>
    <w:rsid w:val="00A027A7"/>
    <w:rsid w:val="00A0746B"/>
    <w:rsid w:val="00A2697F"/>
    <w:rsid w:val="00A26A3E"/>
    <w:rsid w:val="00A2745B"/>
    <w:rsid w:val="00A44526"/>
    <w:rsid w:val="00A614E3"/>
    <w:rsid w:val="00A6414E"/>
    <w:rsid w:val="00A73F14"/>
    <w:rsid w:val="00A75D6E"/>
    <w:rsid w:val="00A921D5"/>
    <w:rsid w:val="00AA1514"/>
    <w:rsid w:val="00AA27A6"/>
    <w:rsid w:val="00AA460E"/>
    <w:rsid w:val="00AA4EA7"/>
    <w:rsid w:val="00AB4A22"/>
    <w:rsid w:val="00AB5E7D"/>
    <w:rsid w:val="00AC552E"/>
    <w:rsid w:val="00AC6D13"/>
    <w:rsid w:val="00AC71FD"/>
    <w:rsid w:val="00AF6040"/>
    <w:rsid w:val="00AF6F20"/>
    <w:rsid w:val="00B213C8"/>
    <w:rsid w:val="00B26F7C"/>
    <w:rsid w:val="00B32DDD"/>
    <w:rsid w:val="00B36764"/>
    <w:rsid w:val="00B44EDD"/>
    <w:rsid w:val="00B51AF9"/>
    <w:rsid w:val="00B53D4F"/>
    <w:rsid w:val="00B555F9"/>
    <w:rsid w:val="00B6194C"/>
    <w:rsid w:val="00B707E2"/>
    <w:rsid w:val="00B750D8"/>
    <w:rsid w:val="00B76A98"/>
    <w:rsid w:val="00B8058B"/>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96D25"/>
    <w:rsid w:val="00CA4BCC"/>
    <w:rsid w:val="00CA7E6E"/>
    <w:rsid w:val="00CB0923"/>
    <w:rsid w:val="00CB7017"/>
    <w:rsid w:val="00CD265A"/>
    <w:rsid w:val="00CD7252"/>
    <w:rsid w:val="00CE2776"/>
    <w:rsid w:val="00CE4521"/>
    <w:rsid w:val="00D00B9E"/>
    <w:rsid w:val="00D014B3"/>
    <w:rsid w:val="00D04238"/>
    <w:rsid w:val="00D17F9A"/>
    <w:rsid w:val="00D218C9"/>
    <w:rsid w:val="00D27A09"/>
    <w:rsid w:val="00D32149"/>
    <w:rsid w:val="00D3242B"/>
    <w:rsid w:val="00D420AD"/>
    <w:rsid w:val="00D45AA7"/>
    <w:rsid w:val="00D469F9"/>
    <w:rsid w:val="00D5074E"/>
    <w:rsid w:val="00D64EA0"/>
    <w:rsid w:val="00D718F1"/>
    <w:rsid w:val="00D71C49"/>
    <w:rsid w:val="00D85E5A"/>
    <w:rsid w:val="00D86AF4"/>
    <w:rsid w:val="00D90CFE"/>
    <w:rsid w:val="00DA0323"/>
    <w:rsid w:val="00DB47D6"/>
    <w:rsid w:val="00DE0866"/>
    <w:rsid w:val="00DE514A"/>
    <w:rsid w:val="00DE6059"/>
    <w:rsid w:val="00DF2D1F"/>
    <w:rsid w:val="00DF50FA"/>
    <w:rsid w:val="00DF6B25"/>
    <w:rsid w:val="00E03C4F"/>
    <w:rsid w:val="00E107EF"/>
    <w:rsid w:val="00E179F4"/>
    <w:rsid w:val="00E22E54"/>
    <w:rsid w:val="00E3034B"/>
    <w:rsid w:val="00E31655"/>
    <w:rsid w:val="00E64815"/>
    <w:rsid w:val="00E81A6A"/>
    <w:rsid w:val="00E81F8E"/>
    <w:rsid w:val="00E83DC6"/>
    <w:rsid w:val="00E92045"/>
    <w:rsid w:val="00EA3DBF"/>
    <w:rsid w:val="00EA46C0"/>
    <w:rsid w:val="00EB275D"/>
    <w:rsid w:val="00EC10AB"/>
    <w:rsid w:val="00ED202A"/>
    <w:rsid w:val="00ED7DDB"/>
    <w:rsid w:val="00EE4282"/>
    <w:rsid w:val="00EE5FD6"/>
    <w:rsid w:val="00EF5DC4"/>
    <w:rsid w:val="00F02F6F"/>
    <w:rsid w:val="00F078DF"/>
    <w:rsid w:val="00F17A28"/>
    <w:rsid w:val="00F25EB6"/>
    <w:rsid w:val="00F30BC8"/>
    <w:rsid w:val="00F359C3"/>
    <w:rsid w:val="00F40153"/>
    <w:rsid w:val="00F468A2"/>
    <w:rsid w:val="00F511D7"/>
    <w:rsid w:val="00F53897"/>
    <w:rsid w:val="00F620BE"/>
    <w:rsid w:val="00F87CF9"/>
    <w:rsid w:val="00FB2639"/>
    <w:rsid w:val="00FC1D4F"/>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 w:type="paragraph" w:styleId="berarbeitung">
    <w:name w:val="Revision"/>
    <w:hidden/>
    <w:uiPriority w:val="99"/>
    <w:semiHidden/>
    <w:rsid w:val="00111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920601014">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1DD0A-0B3B-4C5D-B55A-B45BB636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2870</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Joerg Mutz</cp:lastModifiedBy>
  <cp:revision>2</cp:revision>
  <cp:lastPrinted>2022-02-08T08:35:00Z</cp:lastPrinted>
  <dcterms:created xsi:type="dcterms:W3CDTF">2022-11-30T15:25:00Z</dcterms:created>
  <dcterms:modified xsi:type="dcterms:W3CDTF">2022-11-30T15:25:00Z</dcterms:modified>
</cp:coreProperties>
</file>