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7B5" w:rsidRPr="004A11F6" w:rsidRDefault="001C4438" w:rsidP="004137B5">
      <w:pPr>
        <w:spacing w:after="0" w:line="360" w:lineRule="auto"/>
        <w:rPr>
          <w:rFonts w:ascii="Arial" w:eastAsia="Calibri" w:hAnsi="Arial" w:cs="Arial"/>
          <w:b/>
          <w:sz w:val="28"/>
          <w:szCs w:val="28"/>
        </w:rPr>
      </w:pPr>
      <w:r w:rsidRPr="004A11F6">
        <w:rPr>
          <w:rFonts w:ascii="Arial" w:eastAsia="Calibri" w:hAnsi="Arial" w:cs="Arial"/>
          <w:b/>
          <w:sz w:val="28"/>
          <w:szCs w:val="28"/>
        </w:rPr>
        <w:t xml:space="preserve">RhönSprudel </w:t>
      </w:r>
      <w:r w:rsidR="00094231" w:rsidRPr="004A11F6">
        <w:rPr>
          <w:rFonts w:ascii="Arial" w:eastAsia="Calibri" w:hAnsi="Arial" w:cs="Arial"/>
          <w:b/>
          <w:sz w:val="28"/>
          <w:szCs w:val="28"/>
        </w:rPr>
        <w:t xml:space="preserve">Biosfere </w:t>
      </w:r>
      <w:r w:rsidR="001D0AC9">
        <w:rPr>
          <w:rFonts w:ascii="Arial" w:eastAsia="Calibri" w:hAnsi="Arial" w:cs="Arial"/>
          <w:b/>
          <w:sz w:val="28"/>
          <w:szCs w:val="28"/>
        </w:rPr>
        <w:t>mit Bio-Äpfeln aus dem Biosphärenreservat</w:t>
      </w:r>
      <w:r w:rsidR="00122ABD">
        <w:rPr>
          <w:rFonts w:ascii="Arial" w:eastAsia="Calibri" w:hAnsi="Arial" w:cs="Arial"/>
          <w:b/>
          <w:sz w:val="28"/>
          <w:szCs w:val="28"/>
        </w:rPr>
        <w:t xml:space="preserve"> genießen und gewinnen</w:t>
      </w:r>
    </w:p>
    <w:p w:rsidR="004137B5" w:rsidRPr="004A11F6" w:rsidRDefault="00907FBF" w:rsidP="00C75104">
      <w:pPr>
        <w:spacing w:after="0" w:line="360" w:lineRule="auto"/>
        <w:jc w:val="both"/>
        <w:rPr>
          <w:rFonts w:ascii="Arial" w:eastAsia="Calibri" w:hAnsi="Arial" w:cs="Arial"/>
          <w:b/>
        </w:rPr>
      </w:pPr>
      <w:r>
        <w:rPr>
          <w:rFonts w:ascii="Arial" w:eastAsia="Calibri" w:hAnsi="Arial" w:cs="Arial"/>
          <w:b/>
        </w:rPr>
        <w:t>P</w:t>
      </w:r>
      <w:r w:rsidR="00BE57DE" w:rsidRPr="00BE57DE">
        <w:rPr>
          <w:rFonts w:ascii="Arial" w:eastAsia="Calibri" w:hAnsi="Arial" w:cs="Arial"/>
          <w:b/>
        </w:rPr>
        <w:t xml:space="preserve">ünktlich zum </w:t>
      </w:r>
      <w:r w:rsidR="001D0AC9">
        <w:rPr>
          <w:rFonts w:ascii="Arial" w:eastAsia="Calibri" w:hAnsi="Arial" w:cs="Arial"/>
          <w:b/>
        </w:rPr>
        <w:t xml:space="preserve">25-jährigen </w:t>
      </w:r>
      <w:r w:rsidR="00BE57DE" w:rsidRPr="00BE57DE">
        <w:rPr>
          <w:rFonts w:ascii="Arial" w:eastAsia="Calibri" w:hAnsi="Arial" w:cs="Arial"/>
          <w:b/>
        </w:rPr>
        <w:t xml:space="preserve">Jubiläum </w:t>
      </w:r>
      <w:r w:rsidR="00186D89">
        <w:rPr>
          <w:rFonts w:ascii="Arial" w:eastAsia="Calibri" w:hAnsi="Arial" w:cs="Arial"/>
          <w:b/>
        </w:rPr>
        <w:t xml:space="preserve">des Biosphärenreservats </w:t>
      </w:r>
      <w:r w:rsidR="00D35197">
        <w:rPr>
          <w:rFonts w:ascii="Arial" w:eastAsia="Calibri" w:hAnsi="Arial" w:cs="Arial"/>
          <w:b/>
        </w:rPr>
        <w:t xml:space="preserve">gibt es die RhönSprudel Biosfere mit Bio-Äpfeln aus dem Biosphärenreservat </w:t>
      </w:r>
      <w:r w:rsidR="00A10F81">
        <w:rPr>
          <w:rFonts w:ascii="Arial" w:eastAsia="Calibri" w:hAnsi="Arial" w:cs="Arial"/>
          <w:b/>
        </w:rPr>
        <w:t xml:space="preserve">+++ </w:t>
      </w:r>
      <w:r w:rsidR="00094231" w:rsidRPr="004A11F6">
        <w:rPr>
          <w:rFonts w:ascii="Arial" w:eastAsia="Calibri" w:hAnsi="Arial" w:cs="Arial"/>
          <w:b/>
        </w:rPr>
        <w:t xml:space="preserve">RhönSprudel Biosfere </w:t>
      </w:r>
      <w:r w:rsidR="00A10F81">
        <w:rPr>
          <w:rFonts w:ascii="Arial" w:eastAsia="Calibri" w:hAnsi="Arial" w:cs="Arial"/>
          <w:b/>
        </w:rPr>
        <w:t xml:space="preserve">feiert </w:t>
      </w:r>
      <w:r w:rsidR="00D35197">
        <w:rPr>
          <w:rFonts w:ascii="Arial" w:eastAsia="Calibri" w:hAnsi="Arial" w:cs="Arial"/>
          <w:b/>
        </w:rPr>
        <w:t>das Jubiläum</w:t>
      </w:r>
      <w:bookmarkStart w:id="0" w:name="_GoBack"/>
      <w:bookmarkEnd w:id="0"/>
      <w:r w:rsidR="00FD10FE">
        <w:rPr>
          <w:rFonts w:ascii="Arial" w:eastAsia="Calibri" w:hAnsi="Arial" w:cs="Arial"/>
          <w:b/>
        </w:rPr>
        <w:t xml:space="preserve"> ab sofort </w:t>
      </w:r>
      <w:r w:rsidR="00094231" w:rsidRPr="004A11F6">
        <w:rPr>
          <w:rFonts w:ascii="Arial" w:eastAsia="Calibri" w:hAnsi="Arial" w:cs="Arial"/>
          <w:b/>
        </w:rPr>
        <w:t xml:space="preserve">mit einer großen Gewinnaktion </w:t>
      </w:r>
      <w:r w:rsidR="00FD10FE">
        <w:rPr>
          <w:rFonts w:ascii="Arial" w:eastAsia="Calibri" w:hAnsi="Arial" w:cs="Arial"/>
          <w:b/>
        </w:rPr>
        <w:t xml:space="preserve">bis </w:t>
      </w:r>
      <w:r w:rsidR="00094231" w:rsidRPr="004A11F6">
        <w:rPr>
          <w:rFonts w:ascii="Arial" w:eastAsia="Calibri" w:hAnsi="Arial" w:cs="Arial"/>
          <w:b/>
        </w:rPr>
        <w:t xml:space="preserve">zum Jahresende +++ </w:t>
      </w:r>
      <w:r w:rsidR="004A51FF" w:rsidRPr="004A11F6">
        <w:rPr>
          <w:rFonts w:ascii="Arial" w:eastAsia="Calibri" w:hAnsi="Arial" w:cs="Arial"/>
          <w:b/>
        </w:rPr>
        <w:t xml:space="preserve">Freunde des Biosphärenreservats </w:t>
      </w:r>
      <w:r w:rsidR="00FE3552" w:rsidRPr="004A11F6">
        <w:rPr>
          <w:rFonts w:ascii="Arial" w:eastAsia="Calibri" w:hAnsi="Arial" w:cs="Arial"/>
          <w:b/>
        </w:rPr>
        <w:t xml:space="preserve">können </w:t>
      </w:r>
      <w:r w:rsidR="004A51FF" w:rsidRPr="004A11F6">
        <w:rPr>
          <w:rFonts w:ascii="Arial" w:eastAsia="Calibri" w:hAnsi="Arial" w:cs="Arial"/>
          <w:b/>
        </w:rPr>
        <w:t xml:space="preserve">Rucksäcke </w:t>
      </w:r>
      <w:r w:rsidR="00F55E92" w:rsidRPr="004A11F6">
        <w:rPr>
          <w:rFonts w:ascii="Arial" w:eastAsia="Calibri" w:hAnsi="Arial" w:cs="Arial"/>
          <w:b/>
        </w:rPr>
        <w:t xml:space="preserve">vollgepackt </w:t>
      </w:r>
      <w:r w:rsidR="004A51FF" w:rsidRPr="004A11F6">
        <w:rPr>
          <w:rFonts w:ascii="Arial" w:eastAsia="Calibri" w:hAnsi="Arial" w:cs="Arial"/>
          <w:b/>
        </w:rPr>
        <w:t xml:space="preserve">mit </w:t>
      </w:r>
      <w:proofErr w:type="spellStart"/>
      <w:r w:rsidR="00094231" w:rsidRPr="004A11F6">
        <w:rPr>
          <w:rFonts w:ascii="Arial" w:eastAsia="Calibri" w:hAnsi="Arial" w:cs="Arial"/>
          <w:b/>
        </w:rPr>
        <w:t>Rhöner</w:t>
      </w:r>
      <w:proofErr w:type="spellEnd"/>
      <w:r w:rsidR="00094231" w:rsidRPr="004A11F6">
        <w:rPr>
          <w:rFonts w:ascii="Arial" w:eastAsia="Calibri" w:hAnsi="Arial" w:cs="Arial"/>
          <w:b/>
        </w:rPr>
        <w:t xml:space="preserve"> Leckereien gewinnen</w:t>
      </w:r>
      <w:r w:rsidR="00095543" w:rsidRPr="004A11F6">
        <w:rPr>
          <w:rFonts w:ascii="Arial" w:eastAsia="Calibri" w:hAnsi="Arial" w:cs="Arial"/>
          <w:b/>
        </w:rPr>
        <w:t xml:space="preserve"> </w:t>
      </w:r>
    </w:p>
    <w:p w:rsidR="00986BB8" w:rsidRPr="004A11F6" w:rsidRDefault="00095543" w:rsidP="002A26C2">
      <w:pPr>
        <w:spacing w:before="240" w:after="240" w:line="360" w:lineRule="exact"/>
        <w:jc w:val="both"/>
        <w:rPr>
          <w:rFonts w:ascii="Arial" w:eastAsia="Calibri" w:hAnsi="Arial" w:cs="Arial"/>
        </w:rPr>
      </w:pPr>
      <w:r w:rsidRPr="004A11F6">
        <w:rPr>
          <w:rFonts w:ascii="Arial" w:eastAsia="Calibri" w:hAnsi="Arial" w:cs="Arial"/>
          <w:b/>
        </w:rPr>
        <w:t>Ebersburg-</w:t>
      </w:r>
      <w:proofErr w:type="spellStart"/>
      <w:r w:rsidRPr="004A11F6">
        <w:rPr>
          <w:rFonts w:ascii="Arial" w:eastAsia="Calibri" w:hAnsi="Arial" w:cs="Arial"/>
          <w:b/>
        </w:rPr>
        <w:t>Weyhers</w:t>
      </w:r>
      <w:proofErr w:type="spellEnd"/>
      <w:r w:rsidRPr="004A11F6">
        <w:rPr>
          <w:rFonts w:ascii="Arial" w:eastAsia="Calibri" w:hAnsi="Arial" w:cs="Arial"/>
          <w:b/>
        </w:rPr>
        <w:t>,</w:t>
      </w:r>
      <w:r w:rsidR="004137B5" w:rsidRPr="004A11F6">
        <w:rPr>
          <w:rFonts w:ascii="Arial" w:eastAsia="Calibri" w:hAnsi="Arial" w:cs="Arial"/>
          <w:b/>
        </w:rPr>
        <w:t xml:space="preserve"> </w:t>
      </w:r>
      <w:r w:rsidR="001D0AC9">
        <w:rPr>
          <w:rFonts w:ascii="Arial" w:eastAsia="Calibri" w:hAnsi="Arial" w:cs="Arial"/>
          <w:b/>
        </w:rPr>
        <w:t xml:space="preserve">4. </w:t>
      </w:r>
      <w:r w:rsidR="004A3BCD">
        <w:rPr>
          <w:rFonts w:ascii="Arial" w:eastAsia="Calibri" w:hAnsi="Arial" w:cs="Arial"/>
          <w:b/>
        </w:rPr>
        <w:t>März</w:t>
      </w:r>
      <w:r w:rsidR="004A3BCD" w:rsidRPr="004A11F6">
        <w:rPr>
          <w:rFonts w:ascii="Arial" w:eastAsia="Calibri" w:hAnsi="Arial" w:cs="Arial"/>
          <w:b/>
        </w:rPr>
        <w:t xml:space="preserve"> </w:t>
      </w:r>
      <w:r w:rsidR="004137B5" w:rsidRPr="004A11F6">
        <w:rPr>
          <w:rFonts w:ascii="Arial" w:eastAsia="Calibri" w:hAnsi="Arial" w:cs="Arial"/>
          <w:b/>
        </w:rPr>
        <w:t>201</w:t>
      </w:r>
      <w:r w:rsidR="004A51FF" w:rsidRPr="004A11F6">
        <w:rPr>
          <w:rFonts w:ascii="Arial" w:eastAsia="Calibri" w:hAnsi="Arial" w:cs="Arial"/>
          <w:b/>
        </w:rPr>
        <w:t>6</w:t>
      </w:r>
      <w:r w:rsidR="004137B5" w:rsidRPr="004A11F6">
        <w:rPr>
          <w:rFonts w:ascii="Arial" w:eastAsia="Calibri" w:hAnsi="Arial" w:cs="Arial"/>
          <w:b/>
        </w:rPr>
        <w:t>.</w:t>
      </w:r>
      <w:r w:rsidR="004137B5" w:rsidRPr="004A11F6">
        <w:rPr>
          <w:rFonts w:ascii="Arial" w:eastAsia="Calibri" w:hAnsi="Arial" w:cs="Arial"/>
        </w:rPr>
        <w:t xml:space="preserve"> </w:t>
      </w:r>
      <w:r w:rsidR="00186D89">
        <w:rPr>
          <w:rFonts w:ascii="Arial" w:eastAsia="Calibri" w:hAnsi="Arial" w:cs="Arial"/>
        </w:rPr>
        <w:t>W</w:t>
      </w:r>
      <w:r w:rsidR="00A10F81" w:rsidRPr="00A10F81">
        <w:rPr>
          <w:rFonts w:ascii="Arial" w:eastAsia="Calibri" w:hAnsi="Arial" w:cs="Arial"/>
        </w:rPr>
        <w:t xml:space="preserve">enn 60 </w:t>
      </w:r>
      <w:r w:rsidR="00907FBF">
        <w:rPr>
          <w:rFonts w:ascii="Arial" w:eastAsia="Calibri" w:hAnsi="Arial" w:cs="Arial"/>
        </w:rPr>
        <w:t>Prozent</w:t>
      </w:r>
      <w:r w:rsidR="00A10F81" w:rsidRPr="00A10F81">
        <w:rPr>
          <w:rFonts w:ascii="Arial" w:eastAsia="Calibri" w:hAnsi="Arial" w:cs="Arial"/>
        </w:rPr>
        <w:t xml:space="preserve"> Bio-Direktsaft aus ausgesuchten </w:t>
      </w:r>
      <w:proofErr w:type="spellStart"/>
      <w:r w:rsidR="00A10F81" w:rsidRPr="00A10F81">
        <w:rPr>
          <w:rFonts w:ascii="Arial" w:eastAsia="Calibri" w:hAnsi="Arial" w:cs="Arial"/>
        </w:rPr>
        <w:t>Rhöner</w:t>
      </w:r>
      <w:proofErr w:type="spellEnd"/>
      <w:r w:rsidR="00A10F81" w:rsidRPr="00A10F81">
        <w:rPr>
          <w:rFonts w:ascii="Arial" w:eastAsia="Calibri" w:hAnsi="Arial" w:cs="Arial"/>
        </w:rPr>
        <w:t xml:space="preserve"> Bio-Äpfeln auf das einzigartige</w:t>
      </w:r>
      <w:r w:rsidR="00533442">
        <w:rPr>
          <w:rFonts w:ascii="Arial" w:eastAsia="Calibri" w:hAnsi="Arial" w:cs="Arial"/>
        </w:rPr>
        <w:t>, harmonisch-weiche</w:t>
      </w:r>
      <w:r w:rsidR="00A10F81" w:rsidRPr="00A10F81">
        <w:rPr>
          <w:rFonts w:ascii="Arial" w:eastAsia="Calibri" w:hAnsi="Arial" w:cs="Arial"/>
        </w:rPr>
        <w:t xml:space="preserve"> RhönSprudel Mineralwasser aus den Tiefen des Biosphärenreservats treffen, dann ist </w:t>
      </w:r>
      <w:r w:rsidR="00907FBF">
        <w:rPr>
          <w:rFonts w:ascii="Arial" w:eastAsia="Calibri" w:hAnsi="Arial" w:cs="Arial"/>
        </w:rPr>
        <w:t>h</w:t>
      </w:r>
      <w:r w:rsidR="00A10F81" w:rsidRPr="00A10F81">
        <w:rPr>
          <w:rFonts w:ascii="Arial" w:eastAsia="Calibri" w:hAnsi="Arial" w:cs="Arial"/>
        </w:rPr>
        <w:t xml:space="preserve">eimischer </w:t>
      </w:r>
      <w:proofErr w:type="spellStart"/>
      <w:r w:rsidR="00907FBF">
        <w:rPr>
          <w:rFonts w:ascii="Arial" w:eastAsia="Calibri" w:hAnsi="Arial" w:cs="Arial"/>
        </w:rPr>
        <w:t>Schorleng</w:t>
      </w:r>
      <w:r w:rsidR="00A10F81" w:rsidRPr="00A10F81">
        <w:rPr>
          <w:rFonts w:ascii="Arial" w:eastAsia="Calibri" w:hAnsi="Arial" w:cs="Arial"/>
        </w:rPr>
        <w:t>enuss</w:t>
      </w:r>
      <w:proofErr w:type="spellEnd"/>
      <w:r w:rsidR="00A10F81" w:rsidRPr="00A10F81">
        <w:rPr>
          <w:rFonts w:ascii="Arial" w:eastAsia="Calibri" w:hAnsi="Arial" w:cs="Arial"/>
        </w:rPr>
        <w:t xml:space="preserve"> </w:t>
      </w:r>
      <w:r w:rsidR="00907FBF">
        <w:rPr>
          <w:rFonts w:ascii="Arial" w:eastAsia="Calibri" w:hAnsi="Arial" w:cs="Arial"/>
        </w:rPr>
        <w:t xml:space="preserve">garantiert. </w:t>
      </w:r>
      <w:r w:rsidR="00186D89">
        <w:rPr>
          <w:rFonts w:ascii="Arial" w:eastAsia="Calibri" w:hAnsi="Arial" w:cs="Arial"/>
        </w:rPr>
        <w:t>Regional gefertigte</w:t>
      </w:r>
      <w:r w:rsidR="00202A36">
        <w:rPr>
          <w:rFonts w:ascii="Arial" w:eastAsia="Calibri" w:hAnsi="Arial" w:cs="Arial"/>
        </w:rPr>
        <w:t>, natürliche</w:t>
      </w:r>
      <w:r w:rsidR="00186D89">
        <w:rPr>
          <w:rFonts w:ascii="Arial" w:eastAsia="Calibri" w:hAnsi="Arial" w:cs="Arial"/>
        </w:rPr>
        <w:t xml:space="preserve"> Produkte </w:t>
      </w:r>
      <w:r w:rsidR="00B16D30">
        <w:rPr>
          <w:rFonts w:ascii="Arial" w:eastAsia="Calibri" w:hAnsi="Arial" w:cs="Arial"/>
        </w:rPr>
        <w:t xml:space="preserve">ohne künstliche Zusätze </w:t>
      </w:r>
      <w:r w:rsidR="00186D89">
        <w:rPr>
          <w:rFonts w:ascii="Arial" w:eastAsia="Calibri" w:hAnsi="Arial" w:cs="Arial"/>
        </w:rPr>
        <w:t>liegen voll im Trend und k</w:t>
      </w:r>
      <w:r w:rsidR="00A10F81" w:rsidRPr="00A10F81">
        <w:rPr>
          <w:rFonts w:ascii="Arial" w:eastAsia="Calibri" w:hAnsi="Arial" w:cs="Arial"/>
        </w:rPr>
        <w:t xml:space="preserve">aum ein anderes </w:t>
      </w:r>
      <w:r w:rsidR="00FD10FE">
        <w:rPr>
          <w:rFonts w:ascii="Arial" w:eastAsia="Calibri" w:hAnsi="Arial" w:cs="Arial"/>
        </w:rPr>
        <w:t xml:space="preserve">Getränk </w:t>
      </w:r>
      <w:r w:rsidR="00A10F81" w:rsidRPr="00A10F81">
        <w:rPr>
          <w:rFonts w:ascii="Arial" w:eastAsia="Calibri" w:hAnsi="Arial" w:cs="Arial"/>
        </w:rPr>
        <w:t xml:space="preserve">steht so stellvertretend für </w:t>
      </w:r>
      <w:r w:rsidR="00907FBF">
        <w:rPr>
          <w:rFonts w:ascii="Arial" w:eastAsia="Calibri" w:hAnsi="Arial" w:cs="Arial"/>
        </w:rPr>
        <w:t xml:space="preserve">die Region und </w:t>
      </w:r>
      <w:r w:rsidR="00A10F81" w:rsidRPr="00A10F81">
        <w:rPr>
          <w:rFonts w:ascii="Arial" w:eastAsia="Calibri" w:hAnsi="Arial" w:cs="Arial"/>
        </w:rPr>
        <w:t>das Biosphärenreservat</w:t>
      </w:r>
      <w:r w:rsidR="00907FBF">
        <w:rPr>
          <w:rFonts w:ascii="Arial" w:eastAsia="Calibri" w:hAnsi="Arial" w:cs="Arial"/>
        </w:rPr>
        <w:t xml:space="preserve"> wie RhönSprudel Biosfere. Kein Wunder also, dass sich de</w:t>
      </w:r>
      <w:r w:rsidR="00FD10FE">
        <w:rPr>
          <w:rFonts w:ascii="Arial" w:eastAsia="Calibri" w:hAnsi="Arial" w:cs="Arial"/>
        </w:rPr>
        <w:t>r</w:t>
      </w:r>
      <w:r w:rsidR="00907FBF">
        <w:rPr>
          <w:rFonts w:ascii="Arial" w:eastAsia="Calibri" w:hAnsi="Arial" w:cs="Arial"/>
        </w:rPr>
        <w:t xml:space="preserve"> </w:t>
      </w:r>
      <w:proofErr w:type="spellStart"/>
      <w:r w:rsidR="001D0AC9">
        <w:rPr>
          <w:rFonts w:ascii="Arial" w:eastAsia="Calibri" w:hAnsi="Arial" w:cs="Arial"/>
        </w:rPr>
        <w:t>MineralBrunnen</w:t>
      </w:r>
      <w:proofErr w:type="spellEnd"/>
      <w:r w:rsidR="001D0AC9">
        <w:rPr>
          <w:rFonts w:ascii="Arial" w:eastAsia="Calibri" w:hAnsi="Arial" w:cs="Arial"/>
        </w:rPr>
        <w:t xml:space="preserve"> RhönSprudel </w:t>
      </w:r>
      <w:r w:rsidR="00907FBF">
        <w:rPr>
          <w:rFonts w:ascii="Arial" w:eastAsia="Calibri" w:hAnsi="Arial" w:cs="Arial"/>
        </w:rPr>
        <w:t xml:space="preserve">für das </w:t>
      </w:r>
      <w:r w:rsidR="00A10F81" w:rsidRPr="00A10F81">
        <w:rPr>
          <w:rFonts w:ascii="Arial" w:eastAsia="Calibri" w:hAnsi="Arial" w:cs="Arial"/>
        </w:rPr>
        <w:t>25-jährige Bestehen</w:t>
      </w:r>
      <w:r w:rsidR="00907FBF">
        <w:rPr>
          <w:rFonts w:ascii="Arial" w:eastAsia="Calibri" w:hAnsi="Arial" w:cs="Arial"/>
        </w:rPr>
        <w:t xml:space="preserve"> </w:t>
      </w:r>
      <w:r w:rsidR="004150C6">
        <w:rPr>
          <w:rFonts w:ascii="Arial" w:eastAsia="Calibri" w:hAnsi="Arial" w:cs="Arial"/>
        </w:rPr>
        <w:t>seiner Heimat</w:t>
      </w:r>
      <w:r w:rsidR="00C75104">
        <w:rPr>
          <w:rFonts w:ascii="Arial" w:eastAsia="Calibri" w:hAnsi="Arial" w:cs="Arial"/>
        </w:rPr>
        <w:t xml:space="preserve"> </w:t>
      </w:r>
      <w:r w:rsidR="00186D89">
        <w:rPr>
          <w:rFonts w:ascii="Arial" w:eastAsia="Calibri" w:hAnsi="Arial" w:cs="Arial"/>
        </w:rPr>
        <w:t>etwas</w:t>
      </w:r>
      <w:r w:rsidR="00907FBF">
        <w:rPr>
          <w:rFonts w:ascii="Arial" w:eastAsia="Calibri" w:hAnsi="Arial" w:cs="Arial"/>
        </w:rPr>
        <w:t xml:space="preserve"> ganz </w:t>
      </w:r>
      <w:r w:rsidR="00C75104">
        <w:rPr>
          <w:rFonts w:ascii="Arial" w:eastAsia="Calibri" w:hAnsi="Arial" w:cs="Arial"/>
        </w:rPr>
        <w:t>B</w:t>
      </w:r>
      <w:r w:rsidR="00907FBF">
        <w:rPr>
          <w:rFonts w:ascii="Arial" w:eastAsia="Calibri" w:hAnsi="Arial" w:cs="Arial"/>
        </w:rPr>
        <w:t xml:space="preserve">esonderes einfallen ließ. </w:t>
      </w:r>
      <w:r w:rsidR="00186D89">
        <w:rPr>
          <w:rFonts w:ascii="Arial" w:eastAsia="Calibri" w:hAnsi="Arial" w:cs="Arial"/>
        </w:rPr>
        <w:t xml:space="preserve">Zur Feier des </w:t>
      </w:r>
      <w:r w:rsidR="00A10F81" w:rsidRPr="00A10F81">
        <w:rPr>
          <w:rFonts w:ascii="Arial" w:eastAsia="Calibri" w:hAnsi="Arial" w:cs="Arial"/>
        </w:rPr>
        <w:t>Jubiläum</w:t>
      </w:r>
      <w:r w:rsidR="00186D89">
        <w:rPr>
          <w:rFonts w:ascii="Arial" w:eastAsia="Calibri" w:hAnsi="Arial" w:cs="Arial"/>
        </w:rPr>
        <w:t>s</w:t>
      </w:r>
      <w:r w:rsidR="00A10F81" w:rsidRPr="00A10F81">
        <w:rPr>
          <w:rFonts w:ascii="Arial" w:eastAsia="Calibri" w:hAnsi="Arial" w:cs="Arial"/>
        </w:rPr>
        <w:t xml:space="preserve"> </w:t>
      </w:r>
      <w:r w:rsidR="00186D89">
        <w:rPr>
          <w:rFonts w:ascii="Arial" w:eastAsia="Calibri" w:hAnsi="Arial" w:cs="Arial"/>
        </w:rPr>
        <w:t xml:space="preserve">und </w:t>
      </w:r>
      <w:r w:rsidR="00D2281D">
        <w:rPr>
          <w:rFonts w:ascii="Arial" w:eastAsia="Calibri" w:hAnsi="Arial" w:cs="Arial"/>
        </w:rPr>
        <w:t xml:space="preserve">dank </w:t>
      </w:r>
      <w:r w:rsidR="00186D89">
        <w:rPr>
          <w:rFonts w:ascii="Arial" w:eastAsia="Calibri" w:hAnsi="Arial" w:cs="Arial"/>
        </w:rPr>
        <w:t xml:space="preserve">einer reichen Apfelernte im </w:t>
      </w:r>
      <w:r w:rsidR="00A10F81" w:rsidRPr="00A10F81">
        <w:rPr>
          <w:rFonts w:ascii="Arial" w:eastAsia="Calibri" w:hAnsi="Arial" w:cs="Arial"/>
        </w:rPr>
        <w:t>Biosphärenreservat</w:t>
      </w:r>
      <w:r w:rsidR="00186D89">
        <w:rPr>
          <w:rFonts w:ascii="Arial" w:eastAsia="Calibri" w:hAnsi="Arial" w:cs="Arial"/>
        </w:rPr>
        <w:t xml:space="preserve"> hat der </w:t>
      </w:r>
      <w:proofErr w:type="spellStart"/>
      <w:r w:rsidR="00A10F81" w:rsidRPr="00A10F81">
        <w:rPr>
          <w:rFonts w:ascii="Arial" w:eastAsia="Calibri" w:hAnsi="Arial" w:cs="Arial"/>
        </w:rPr>
        <w:t>MineralBrunnen</w:t>
      </w:r>
      <w:proofErr w:type="spellEnd"/>
      <w:r w:rsidR="00A10F81" w:rsidRPr="00A10F81">
        <w:rPr>
          <w:rFonts w:ascii="Arial" w:eastAsia="Calibri" w:hAnsi="Arial" w:cs="Arial"/>
        </w:rPr>
        <w:t xml:space="preserve"> </w:t>
      </w:r>
      <w:r w:rsidR="00FD10FE">
        <w:rPr>
          <w:rFonts w:ascii="Arial" w:eastAsia="Calibri" w:hAnsi="Arial" w:cs="Arial"/>
        </w:rPr>
        <w:t xml:space="preserve">RhönSprudel </w:t>
      </w:r>
      <w:r w:rsidR="00A10F81" w:rsidRPr="00A10F81">
        <w:rPr>
          <w:rFonts w:ascii="Arial" w:eastAsia="Calibri" w:hAnsi="Arial" w:cs="Arial"/>
        </w:rPr>
        <w:t xml:space="preserve">eine </w:t>
      </w:r>
      <w:r w:rsidR="001D0AC9">
        <w:rPr>
          <w:rFonts w:ascii="Arial" w:eastAsia="Calibri" w:hAnsi="Arial" w:cs="Arial"/>
        </w:rPr>
        <w:t>tolle</w:t>
      </w:r>
      <w:r w:rsidR="001D0AC9" w:rsidRPr="00A10F81">
        <w:rPr>
          <w:rFonts w:ascii="Arial" w:eastAsia="Calibri" w:hAnsi="Arial" w:cs="Arial"/>
        </w:rPr>
        <w:t xml:space="preserve"> </w:t>
      </w:r>
      <w:r w:rsidR="00A10F81" w:rsidRPr="00A10F81">
        <w:rPr>
          <w:rFonts w:ascii="Arial" w:eastAsia="Calibri" w:hAnsi="Arial" w:cs="Arial"/>
        </w:rPr>
        <w:t>Gewinnaktion</w:t>
      </w:r>
      <w:r w:rsidR="00186D89">
        <w:rPr>
          <w:rFonts w:ascii="Arial" w:eastAsia="Calibri" w:hAnsi="Arial" w:cs="Arial"/>
        </w:rPr>
        <w:t xml:space="preserve"> ins Leben gerufen, m</w:t>
      </w:r>
      <w:r w:rsidR="00A10F81" w:rsidRPr="00A10F81">
        <w:rPr>
          <w:rFonts w:ascii="Arial" w:eastAsia="Calibri" w:hAnsi="Arial" w:cs="Arial"/>
        </w:rPr>
        <w:t xml:space="preserve">it der Freunde des Biosphärenreservats bis zum Jahresende Rucksäcke vollgepackt mit </w:t>
      </w:r>
      <w:proofErr w:type="spellStart"/>
      <w:r w:rsidR="00A10F81" w:rsidRPr="00A10F81">
        <w:rPr>
          <w:rFonts w:ascii="Arial" w:eastAsia="Calibri" w:hAnsi="Arial" w:cs="Arial"/>
        </w:rPr>
        <w:t>Rhöner</w:t>
      </w:r>
      <w:proofErr w:type="spellEnd"/>
      <w:r w:rsidR="00A10F81" w:rsidRPr="00A10F81">
        <w:rPr>
          <w:rFonts w:ascii="Arial" w:eastAsia="Calibri" w:hAnsi="Arial" w:cs="Arial"/>
        </w:rPr>
        <w:t xml:space="preserve"> Leckereien im Wert von je 100 Euro gewinnen</w:t>
      </w:r>
      <w:r w:rsidR="00186D89">
        <w:rPr>
          <w:rFonts w:ascii="Arial" w:eastAsia="Calibri" w:hAnsi="Arial" w:cs="Arial"/>
        </w:rPr>
        <w:t xml:space="preserve"> können. So lässt sich </w:t>
      </w:r>
      <w:r w:rsidR="001D0AC9">
        <w:rPr>
          <w:rFonts w:ascii="Arial" w:eastAsia="Calibri" w:hAnsi="Arial" w:cs="Arial"/>
        </w:rPr>
        <w:t xml:space="preserve">die Kulinarik der Rhön </w:t>
      </w:r>
      <w:r w:rsidR="00186D89">
        <w:rPr>
          <w:rFonts w:ascii="Arial" w:eastAsia="Calibri" w:hAnsi="Arial" w:cs="Arial"/>
        </w:rPr>
        <w:t xml:space="preserve">bei der </w:t>
      </w:r>
      <w:r w:rsidR="00186D89" w:rsidRPr="00A10F81">
        <w:rPr>
          <w:rFonts w:ascii="Arial" w:eastAsia="Calibri" w:hAnsi="Arial" w:cs="Arial"/>
        </w:rPr>
        <w:t xml:space="preserve">nächsten Wanderung durch das Land der offenen Fernen oder beim Picknick mit Freunden </w:t>
      </w:r>
      <w:r w:rsidR="00186D89">
        <w:rPr>
          <w:rFonts w:ascii="Arial" w:eastAsia="Calibri" w:hAnsi="Arial" w:cs="Arial"/>
        </w:rPr>
        <w:t xml:space="preserve">besonders genießen. </w:t>
      </w:r>
      <w:r w:rsidR="00C75104" w:rsidRPr="004A11F6">
        <w:rPr>
          <w:rFonts w:ascii="Arial" w:eastAsia="Calibri" w:hAnsi="Arial" w:cs="Arial"/>
        </w:rPr>
        <w:t xml:space="preserve">Jeder </w:t>
      </w:r>
      <w:proofErr w:type="spellStart"/>
      <w:r w:rsidR="00C75104" w:rsidRPr="004A11F6">
        <w:rPr>
          <w:rFonts w:ascii="Arial" w:eastAsia="Calibri" w:hAnsi="Arial" w:cs="Arial"/>
        </w:rPr>
        <w:t>Biosphärenreservatsfreund</w:t>
      </w:r>
      <w:proofErr w:type="spellEnd"/>
      <w:r w:rsidR="00C75104" w:rsidRPr="004A11F6">
        <w:rPr>
          <w:rFonts w:ascii="Arial" w:eastAsia="Calibri" w:hAnsi="Arial" w:cs="Arial"/>
        </w:rPr>
        <w:t xml:space="preserve">, der einen der Rucksäcke aus robustem </w:t>
      </w:r>
      <w:proofErr w:type="spellStart"/>
      <w:r w:rsidR="00C75104" w:rsidRPr="004A11F6">
        <w:rPr>
          <w:rFonts w:ascii="Arial" w:eastAsia="Calibri" w:hAnsi="Arial" w:cs="Arial"/>
        </w:rPr>
        <w:t>Canvas</w:t>
      </w:r>
      <w:proofErr w:type="spellEnd"/>
      <w:r w:rsidR="00C75104" w:rsidRPr="004A11F6">
        <w:rPr>
          <w:rFonts w:ascii="Arial" w:eastAsia="Calibri" w:hAnsi="Arial" w:cs="Arial"/>
        </w:rPr>
        <w:t>-Materia</w:t>
      </w:r>
      <w:r w:rsidR="00C75104">
        <w:rPr>
          <w:rFonts w:ascii="Arial" w:eastAsia="Calibri" w:hAnsi="Arial" w:cs="Arial"/>
        </w:rPr>
        <w:t>l</w:t>
      </w:r>
      <w:r w:rsidR="00C75104" w:rsidRPr="004A11F6">
        <w:rPr>
          <w:rFonts w:ascii="Arial" w:eastAsia="Calibri" w:hAnsi="Arial" w:cs="Arial"/>
        </w:rPr>
        <w:t xml:space="preserve"> samt einer Picknickdecke aus weichem Fleece </w:t>
      </w:r>
      <w:r w:rsidR="001D0AC9">
        <w:rPr>
          <w:rFonts w:ascii="Arial" w:eastAsia="Calibri" w:hAnsi="Arial" w:cs="Arial"/>
        </w:rPr>
        <w:t xml:space="preserve">und weiteren </w:t>
      </w:r>
      <w:proofErr w:type="spellStart"/>
      <w:r w:rsidR="001D0AC9">
        <w:rPr>
          <w:rFonts w:ascii="Arial" w:eastAsia="Calibri" w:hAnsi="Arial" w:cs="Arial"/>
        </w:rPr>
        <w:t>Rhöner</w:t>
      </w:r>
      <w:proofErr w:type="spellEnd"/>
      <w:r w:rsidR="001D0AC9">
        <w:rPr>
          <w:rFonts w:ascii="Arial" w:eastAsia="Calibri" w:hAnsi="Arial" w:cs="Arial"/>
        </w:rPr>
        <w:t xml:space="preserve"> Leckereien </w:t>
      </w:r>
      <w:r w:rsidR="00C75104" w:rsidRPr="004A11F6">
        <w:rPr>
          <w:rFonts w:ascii="Arial" w:eastAsia="Calibri" w:hAnsi="Arial" w:cs="Arial"/>
        </w:rPr>
        <w:t xml:space="preserve">gewinnen möchte, kann auf der </w:t>
      </w:r>
      <w:r w:rsidR="001D0AC9">
        <w:rPr>
          <w:rFonts w:ascii="Arial" w:eastAsia="Calibri" w:hAnsi="Arial" w:cs="Arial"/>
        </w:rPr>
        <w:t xml:space="preserve">Aktionsseite unter </w:t>
      </w:r>
      <w:r w:rsidR="00C75104" w:rsidRPr="00A10F81">
        <w:rPr>
          <w:rFonts w:ascii="Arial" w:eastAsia="Calibri" w:hAnsi="Arial" w:cs="Arial"/>
        </w:rPr>
        <w:t>www.rhoensprudel-biosfere.de</w:t>
      </w:r>
      <w:r w:rsidR="00C75104" w:rsidRPr="004A11F6">
        <w:rPr>
          <w:rFonts w:ascii="Arial" w:eastAsia="Calibri" w:hAnsi="Arial" w:cs="Arial"/>
        </w:rPr>
        <w:t xml:space="preserve"> seine Chance auf den Preis im Gesamtwert von je 100,- Euro </w:t>
      </w:r>
      <w:r w:rsidR="00FD10FE">
        <w:rPr>
          <w:rFonts w:ascii="Arial" w:eastAsia="Calibri" w:hAnsi="Arial" w:cs="Arial"/>
        </w:rPr>
        <w:t xml:space="preserve">noch bis zum Ende des Jahres </w:t>
      </w:r>
      <w:r w:rsidR="00C75104" w:rsidRPr="004A11F6">
        <w:rPr>
          <w:rFonts w:ascii="Arial" w:eastAsia="Calibri" w:hAnsi="Arial" w:cs="Arial"/>
        </w:rPr>
        <w:t>nutzen.</w:t>
      </w:r>
    </w:p>
    <w:p w:rsidR="001502DE" w:rsidRPr="004A11F6" w:rsidRDefault="001502DE" w:rsidP="004137B5">
      <w:pPr>
        <w:spacing w:after="120"/>
        <w:jc w:val="both"/>
        <w:rPr>
          <w:rFonts w:ascii="Arial" w:eastAsia="Times" w:hAnsi="Arial" w:cs="Arial"/>
          <w:b/>
          <w:sz w:val="20"/>
          <w:szCs w:val="20"/>
          <w:u w:val="single"/>
          <w:lang w:eastAsia="de-DE"/>
        </w:rPr>
      </w:pPr>
    </w:p>
    <w:p w:rsidR="004A3BCD" w:rsidRPr="00A10F81" w:rsidRDefault="004A3BCD" w:rsidP="004A3BCD">
      <w:pPr>
        <w:spacing w:after="120"/>
        <w:jc w:val="both"/>
        <w:rPr>
          <w:rFonts w:ascii="Arial" w:eastAsia="Times" w:hAnsi="Arial" w:cs="Arial"/>
          <w:b/>
          <w:sz w:val="20"/>
          <w:szCs w:val="20"/>
          <w:lang w:eastAsia="de-DE"/>
        </w:rPr>
      </w:pPr>
      <w:r w:rsidRPr="00A10F81">
        <w:rPr>
          <w:rFonts w:ascii="Arial" w:eastAsia="Times" w:hAnsi="Arial" w:cs="Arial"/>
          <w:b/>
          <w:sz w:val="20"/>
          <w:szCs w:val="20"/>
          <w:lang w:eastAsia="de-DE"/>
        </w:rPr>
        <w:t>Über RhönSprudel:</w:t>
      </w:r>
    </w:p>
    <w:p w:rsidR="00202A36" w:rsidRDefault="004A3BCD" w:rsidP="004A3BCD">
      <w:pPr>
        <w:spacing w:after="120"/>
        <w:jc w:val="both"/>
        <w:rPr>
          <w:rFonts w:ascii="Arial" w:eastAsia="Times" w:hAnsi="Arial" w:cs="Arial"/>
          <w:sz w:val="20"/>
          <w:szCs w:val="20"/>
          <w:lang w:eastAsia="de-DE"/>
        </w:rPr>
      </w:pPr>
      <w:r w:rsidRPr="004A3BCD">
        <w:rPr>
          <w:rFonts w:ascii="Arial" w:eastAsia="Times" w:hAnsi="Arial" w:cs="Arial"/>
          <w:sz w:val="20"/>
          <w:szCs w:val="20"/>
          <w:lang w:eastAsia="de-DE"/>
        </w:rPr>
        <w:t xml:space="preserve">Bereits 1781 wurden die Quellen </w:t>
      </w:r>
      <w:proofErr w:type="gramStart"/>
      <w:r w:rsidRPr="004A3BCD">
        <w:rPr>
          <w:rFonts w:ascii="Arial" w:eastAsia="Times" w:hAnsi="Arial" w:cs="Arial"/>
          <w:sz w:val="20"/>
          <w:szCs w:val="20"/>
          <w:lang w:eastAsia="de-DE"/>
        </w:rPr>
        <w:t xml:space="preserve">des </w:t>
      </w:r>
      <w:proofErr w:type="spellStart"/>
      <w:r w:rsidRPr="004A3BCD">
        <w:rPr>
          <w:rFonts w:ascii="Arial" w:eastAsia="Times" w:hAnsi="Arial" w:cs="Arial"/>
          <w:sz w:val="20"/>
          <w:szCs w:val="20"/>
          <w:lang w:eastAsia="de-DE"/>
        </w:rPr>
        <w:t>MineralBrunnen</w:t>
      </w:r>
      <w:proofErr w:type="spellEnd"/>
      <w:proofErr w:type="gramEnd"/>
      <w:r w:rsidRPr="004A3BCD">
        <w:rPr>
          <w:rFonts w:ascii="Arial" w:eastAsia="Times" w:hAnsi="Arial" w:cs="Arial"/>
          <w:sz w:val="20"/>
          <w:szCs w:val="20"/>
          <w:lang w:eastAsia="de-DE"/>
        </w:rPr>
        <w:t xml:space="preserve"> RhönSprudel erschlossen, seit 1911 ist der Brunnenbetrieb im Besitz der Familie Schindel. Die RhönSprudel Gruppe gehört heute zu den Top 10 der deutschen Markenbrunnen. Diese Position unterstreicht die Qualität der Produkte, belohnt das weitsichtige Management sowie den Mut zu Innovation und Expansion. Der Erfolg ist ein ständiger Ansporn zu Verantwortung gegenüber Umwelt und Produktqualität, Kunden und Mitarbeitern.</w:t>
      </w:r>
    </w:p>
    <w:p w:rsidR="004A3BCD" w:rsidRPr="004A11F6" w:rsidRDefault="004A3BCD" w:rsidP="004A3BCD">
      <w:pPr>
        <w:spacing w:after="120"/>
        <w:jc w:val="both"/>
        <w:rPr>
          <w:rFonts w:ascii="Arial" w:eastAsia="Times" w:hAnsi="Arial" w:cs="Arial"/>
          <w:sz w:val="20"/>
          <w:szCs w:val="20"/>
          <w:lang w:eastAsia="de-DE"/>
        </w:rPr>
      </w:pPr>
    </w:p>
    <w:p w:rsidR="004137B5" w:rsidRPr="004A11F6" w:rsidRDefault="004137B5" w:rsidP="004137B5">
      <w:pPr>
        <w:spacing w:after="0" w:line="360" w:lineRule="auto"/>
        <w:rPr>
          <w:rFonts w:ascii="Arial" w:eastAsia="Calibri" w:hAnsi="Arial" w:cs="Arial"/>
          <w:b/>
          <w:sz w:val="16"/>
          <w:szCs w:val="16"/>
        </w:rPr>
      </w:pPr>
      <w:r w:rsidRPr="004A11F6">
        <w:rPr>
          <w:rFonts w:ascii="Arial" w:eastAsia="Calibri" w:hAnsi="Arial" w:cs="Arial"/>
          <w:b/>
          <w:sz w:val="16"/>
          <w:szCs w:val="16"/>
        </w:rPr>
        <w:lastRenderedPageBreak/>
        <w:t>Pressekontakt:</w:t>
      </w:r>
    </w:p>
    <w:p w:rsidR="004137B5" w:rsidRPr="004A11F6" w:rsidRDefault="004137B5" w:rsidP="004137B5">
      <w:pPr>
        <w:spacing w:after="0" w:line="360" w:lineRule="auto"/>
        <w:rPr>
          <w:rFonts w:ascii="Arial" w:eastAsia="Calibri" w:hAnsi="Arial" w:cs="Arial"/>
          <w:b/>
          <w:sz w:val="16"/>
          <w:szCs w:val="16"/>
        </w:rPr>
      </w:pPr>
      <w:proofErr w:type="spellStart"/>
      <w:r w:rsidRPr="004A11F6">
        <w:rPr>
          <w:rFonts w:ascii="Arial" w:eastAsia="Calibri" w:hAnsi="Arial" w:cs="Arial"/>
          <w:b/>
          <w:sz w:val="16"/>
          <w:szCs w:val="16"/>
        </w:rPr>
        <w:t>InfoRelations</w:t>
      </w:r>
      <w:proofErr w:type="spellEnd"/>
      <w:r w:rsidRPr="004A11F6">
        <w:rPr>
          <w:rFonts w:ascii="Arial" w:eastAsia="Calibri" w:hAnsi="Arial" w:cs="Arial"/>
          <w:b/>
          <w:sz w:val="16"/>
          <w:szCs w:val="16"/>
        </w:rPr>
        <w:t xml:space="preserve"> </w:t>
      </w:r>
      <w:proofErr w:type="spellStart"/>
      <w:r w:rsidRPr="004A11F6">
        <w:rPr>
          <w:rFonts w:ascii="Arial" w:eastAsia="Calibri" w:hAnsi="Arial" w:cs="Arial"/>
          <w:b/>
          <w:sz w:val="16"/>
          <w:szCs w:val="16"/>
        </w:rPr>
        <w:t>e.K</w:t>
      </w:r>
      <w:proofErr w:type="spellEnd"/>
      <w:r w:rsidRPr="004A11F6">
        <w:rPr>
          <w:rFonts w:ascii="Arial" w:eastAsia="Calibri" w:hAnsi="Arial" w:cs="Arial"/>
          <w:b/>
          <w:sz w:val="16"/>
          <w:szCs w:val="16"/>
        </w:rPr>
        <w:t>.</w:t>
      </w:r>
    </w:p>
    <w:p w:rsidR="004137B5" w:rsidRPr="004A11F6" w:rsidRDefault="004137B5" w:rsidP="004137B5">
      <w:pPr>
        <w:spacing w:after="0" w:line="360" w:lineRule="auto"/>
        <w:rPr>
          <w:rFonts w:ascii="Arial" w:eastAsia="Calibri" w:hAnsi="Arial" w:cs="Arial"/>
          <w:sz w:val="16"/>
          <w:szCs w:val="16"/>
        </w:rPr>
      </w:pPr>
      <w:r w:rsidRPr="004A11F6">
        <w:rPr>
          <w:rFonts w:ascii="Arial" w:eastAsia="Calibri" w:hAnsi="Arial" w:cs="Arial"/>
          <w:sz w:val="16"/>
          <w:szCs w:val="16"/>
        </w:rPr>
        <w:t>Jörg Mutz</w:t>
      </w:r>
      <w:r w:rsidR="002F7040">
        <w:rPr>
          <w:rFonts w:ascii="Arial" w:eastAsia="Calibri" w:hAnsi="Arial" w:cs="Arial"/>
          <w:sz w:val="16"/>
          <w:szCs w:val="16"/>
        </w:rPr>
        <w:t xml:space="preserve"> </w:t>
      </w:r>
      <w:r w:rsidR="004A11F6">
        <w:rPr>
          <w:rFonts w:ascii="Arial" w:eastAsia="Calibri" w:hAnsi="Arial" w:cs="Arial"/>
          <w:sz w:val="16"/>
          <w:szCs w:val="16"/>
        </w:rPr>
        <w:t>/</w:t>
      </w:r>
      <w:r w:rsidR="002F7040">
        <w:rPr>
          <w:rFonts w:ascii="Arial" w:eastAsia="Calibri" w:hAnsi="Arial" w:cs="Arial"/>
          <w:sz w:val="16"/>
          <w:szCs w:val="16"/>
        </w:rPr>
        <w:t xml:space="preserve"> </w:t>
      </w:r>
      <w:r w:rsidR="004A11F6">
        <w:rPr>
          <w:rFonts w:ascii="Arial" w:eastAsia="Calibri" w:hAnsi="Arial" w:cs="Arial"/>
          <w:sz w:val="16"/>
          <w:szCs w:val="16"/>
        </w:rPr>
        <w:t xml:space="preserve">Manuela Wehrstedt </w:t>
      </w:r>
      <w:r w:rsidR="004A11F6">
        <w:rPr>
          <w:rFonts w:ascii="Arial" w:eastAsia="Calibri" w:hAnsi="Arial" w:cs="Arial"/>
          <w:sz w:val="16"/>
          <w:szCs w:val="16"/>
        </w:rPr>
        <w:br/>
      </w:r>
      <w:r w:rsidRPr="004A11F6">
        <w:rPr>
          <w:rFonts w:ascii="Arial" w:eastAsia="Calibri" w:hAnsi="Arial" w:cs="Arial"/>
          <w:sz w:val="16"/>
          <w:szCs w:val="16"/>
        </w:rPr>
        <w:t xml:space="preserve">Eugen-Langen-Straße 25  50968 Köln </w:t>
      </w:r>
    </w:p>
    <w:p w:rsidR="004137B5" w:rsidRPr="004A11F6" w:rsidRDefault="004137B5" w:rsidP="004137B5">
      <w:pPr>
        <w:spacing w:after="0" w:line="360" w:lineRule="auto"/>
        <w:rPr>
          <w:rFonts w:ascii="Arial" w:eastAsia="Calibri" w:hAnsi="Arial" w:cs="Arial"/>
          <w:sz w:val="16"/>
          <w:szCs w:val="16"/>
        </w:rPr>
      </w:pPr>
      <w:r w:rsidRPr="004A11F6">
        <w:rPr>
          <w:rFonts w:ascii="Arial" w:eastAsia="Calibri" w:hAnsi="Arial" w:cs="Arial"/>
          <w:sz w:val="16"/>
          <w:szCs w:val="16"/>
        </w:rPr>
        <w:t xml:space="preserve">Telefon: 0221/30 99-534 / Fax: 0221/30 99-200 </w:t>
      </w:r>
    </w:p>
    <w:p w:rsidR="004137B5" w:rsidRPr="004A11F6" w:rsidRDefault="004137B5" w:rsidP="004137B5">
      <w:pPr>
        <w:spacing w:after="0" w:line="360" w:lineRule="auto"/>
        <w:rPr>
          <w:rFonts w:ascii="Arial" w:eastAsia="Calibri" w:hAnsi="Arial" w:cs="Arial"/>
          <w:sz w:val="16"/>
          <w:szCs w:val="16"/>
        </w:rPr>
      </w:pPr>
      <w:r w:rsidRPr="004A11F6">
        <w:rPr>
          <w:rFonts w:ascii="Arial" w:eastAsia="Calibri" w:hAnsi="Arial" w:cs="Arial"/>
          <w:sz w:val="16"/>
          <w:szCs w:val="16"/>
        </w:rPr>
        <w:t>E-Mail: j.m</w:t>
      </w:r>
      <w:r w:rsidR="004A11F6">
        <w:rPr>
          <w:rFonts w:ascii="Arial" w:eastAsia="Calibri" w:hAnsi="Arial" w:cs="Arial"/>
          <w:sz w:val="16"/>
          <w:szCs w:val="16"/>
        </w:rPr>
        <w:t>@inforelations.de</w:t>
      </w:r>
    </w:p>
    <w:p w:rsidR="004137B5" w:rsidRPr="004A11F6" w:rsidRDefault="004137B5" w:rsidP="004137B5">
      <w:pPr>
        <w:spacing w:after="0" w:line="360" w:lineRule="auto"/>
        <w:rPr>
          <w:rFonts w:ascii="Arial" w:eastAsia="Calibri" w:hAnsi="Arial" w:cs="Arial"/>
          <w:sz w:val="16"/>
          <w:szCs w:val="16"/>
        </w:rPr>
      </w:pPr>
      <w:r w:rsidRPr="004A11F6">
        <w:rPr>
          <w:rFonts w:ascii="Arial" w:eastAsia="Calibri" w:hAnsi="Arial" w:cs="Arial"/>
          <w:sz w:val="16"/>
          <w:szCs w:val="16"/>
        </w:rPr>
        <w:t>Abdruck honorarfrei</w:t>
      </w:r>
    </w:p>
    <w:p w:rsidR="004F3666" w:rsidRPr="004A11F6" w:rsidRDefault="004F3666" w:rsidP="000F7C0F">
      <w:pPr>
        <w:spacing w:after="0"/>
        <w:rPr>
          <w:rFonts w:ascii="Arial" w:hAnsi="Arial" w:cs="Arial"/>
          <w:sz w:val="24"/>
          <w:szCs w:val="24"/>
        </w:rPr>
      </w:pPr>
    </w:p>
    <w:sectPr w:rsidR="004F3666" w:rsidRPr="004A11F6" w:rsidSect="00866E0D">
      <w:headerReference w:type="default" r:id="rId7"/>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4A4" w:rsidRDefault="00EA14A4" w:rsidP="00866E0D">
      <w:pPr>
        <w:spacing w:after="0" w:line="240" w:lineRule="auto"/>
      </w:pPr>
      <w:r>
        <w:separator/>
      </w:r>
    </w:p>
  </w:endnote>
  <w:endnote w:type="continuationSeparator" w:id="0">
    <w:p w:rsidR="00EA14A4" w:rsidRDefault="00EA14A4"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4A4" w:rsidRDefault="00EA14A4" w:rsidP="00866E0D">
      <w:pPr>
        <w:spacing w:after="0" w:line="240" w:lineRule="auto"/>
      </w:pPr>
      <w:r>
        <w:separator/>
      </w:r>
    </w:p>
  </w:footnote>
  <w:footnote w:type="continuationSeparator" w:id="0">
    <w:p w:rsidR="00EA14A4" w:rsidRDefault="00EA14A4"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3FC" w:rsidRDefault="007053FC">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60EB"/>
    <w:rsid w:val="00037489"/>
    <w:rsid w:val="00041D0A"/>
    <w:rsid w:val="00042EB1"/>
    <w:rsid w:val="0004357B"/>
    <w:rsid w:val="00050C90"/>
    <w:rsid w:val="00057406"/>
    <w:rsid w:val="00060A5D"/>
    <w:rsid w:val="00060EEB"/>
    <w:rsid w:val="00073C2A"/>
    <w:rsid w:val="00094231"/>
    <w:rsid w:val="00095543"/>
    <w:rsid w:val="00097507"/>
    <w:rsid w:val="000C12F5"/>
    <w:rsid w:val="000C31BA"/>
    <w:rsid w:val="000E5C2E"/>
    <w:rsid w:val="000E72BB"/>
    <w:rsid w:val="000E7D54"/>
    <w:rsid w:val="000F3721"/>
    <w:rsid w:val="000F7986"/>
    <w:rsid w:val="000F7C0F"/>
    <w:rsid w:val="001156DA"/>
    <w:rsid w:val="001208C7"/>
    <w:rsid w:val="00121CA8"/>
    <w:rsid w:val="00122ABD"/>
    <w:rsid w:val="001231A5"/>
    <w:rsid w:val="0013014F"/>
    <w:rsid w:val="001502DE"/>
    <w:rsid w:val="001632E8"/>
    <w:rsid w:val="0016736E"/>
    <w:rsid w:val="00173A7A"/>
    <w:rsid w:val="00180420"/>
    <w:rsid w:val="00186D89"/>
    <w:rsid w:val="001B7A41"/>
    <w:rsid w:val="001C4438"/>
    <w:rsid w:val="001D0AC9"/>
    <w:rsid w:val="001D1D82"/>
    <w:rsid w:val="001D3610"/>
    <w:rsid w:val="001D7CA4"/>
    <w:rsid w:val="001D7E24"/>
    <w:rsid w:val="001E68FA"/>
    <w:rsid w:val="001E759C"/>
    <w:rsid w:val="001E75EC"/>
    <w:rsid w:val="002003C6"/>
    <w:rsid w:val="00200501"/>
    <w:rsid w:val="00202A36"/>
    <w:rsid w:val="00203AB4"/>
    <w:rsid w:val="002076C9"/>
    <w:rsid w:val="00231732"/>
    <w:rsid w:val="00244CD5"/>
    <w:rsid w:val="002627C2"/>
    <w:rsid w:val="00263719"/>
    <w:rsid w:val="00270E68"/>
    <w:rsid w:val="002A26C2"/>
    <w:rsid w:val="002B1A5B"/>
    <w:rsid w:val="002B23F0"/>
    <w:rsid w:val="002B2495"/>
    <w:rsid w:val="002C4A19"/>
    <w:rsid w:val="002E4A02"/>
    <w:rsid w:val="002F7040"/>
    <w:rsid w:val="003016CB"/>
    <w:rsid w:val="00310626"/>
    <w:rsid w:val="003229C9"/>
    <w:rsid w:val="0034088C"/>
    <w:rsid w:val="00346A50"/>
    <w:rsid w:val="003767A5"/>
    <w:rsid w:val="00381C7B"/>
    <w:rsid w:val="003841BD"/>
    <w:rsid w:val="003950A3"/>
    <w:rsid w:val="00396CB3"/>
    <w:rsid w:val="003B06FB"/>
    <w:rsid w:val="003B46D3"/>
    <w:rsid w:val="003B56BF"/>
    <w:rsid w:val="003D1DC9"/>
    <w:rsid w:val="003E0C56"/>
    <w:rsid w:val="00410E20"/>
    <w:rsid w:val="004137B5"/>
    <w:rsid w:val="004150C6"/>
    <w:rsid w:val="00424A78"/>
    <w:rsid w:val="004263E8"/>
    <w:rsid w:val="00431C02"/>
    <w:rsid w:val="00436F3F"/>
    <w:rsid w:val="00464523"/>
    <w:rsid w:val="00471F6B"/>
    <w:rsid w:val="0047318D"/>
    <w:rsid w:val="004A11F6"/>
    <w:rsid w:val="004A3BCD"/>
    <w:rsid w:val="004A51FF"/>
    <w:rsid w:val="004B0DB3"/>
    <w:rsid w:val="004B5219"/>
    <w:rsid w:val="004D28B4"/>
    <w:rsid w:val="004D3F55"/>
    <w:rsid w:val="004E10BB"/>
    <w:rsid w:val="004E5688"/>
    <w:rsid w:val="004E67D5"/>
    <w:rsid w:val="004F3666"/>
    <w:rsid w:val="00504BD2"/>
    <w:rsid w:val="00533442"/>
    <w:rsid w:val="00536CC4"/>
    <w:rsid w:val="00556440"/>
    <w:rsid w:val="00590C67"/>
    <w:rsid w:val="005A721D"/>
    <w:rsid w:val="005B0ED7"/>
    <w:rsid w:val="005B3BC7"/>
    <w:rsid w:val="005E5A82"/>
    <w:rsid w:val="005F1C46"/>
    <w:rsid w:val="005F566C"/>
    <w:rsid w:val="00624B02"/>
    <w:rsid w:val="00653413"/>
    <w:rsid w:val="006560B0"/>
    <w:rsid w:val="00662E4E"/>
    <w:rsid w:val="00663A40"/>
    <w:rsid w:val="0067113B"/>
    <w:rsid w:val="006949C7"/>
    <w:rsid w:val="006A461E"/>
    <w:rsid w:val="006B0B93"/>
    <w:rsid w:val="006B466D"/>
    <w:rsid w:val="006C6D2A"/>
    <w:rsid w:val="006C785D"/>
    <w:rsid w:val="006D6391"/>
    <w:rsid w:val="006E6AC5"/>
    <w:rsid w:val="006F51B6"/>
    <w:rsid w:val="00704DE3"/>
    <w:rsid w:val="007053FC"/>
    <w:rsid w:val="007117B3"/>
    <w:rsid w:val="00727727"/>
    <w:rsid w:val="00740FC4"/>
    <w:rsid w:val="007467BE"/>
    <w:rsid w:val="00755019"/>
    <w:rsid w:val="0075628A"/>
    <w:rsid w:val="0077186F"/>
    <w:rsid w:val="00775ED9"/>
    <w:rsid w:val="007959D9"/>
    <w:rsid w:val="007B6FE1"/>
    <w:rsid w:val="007D402C"/>
    <w:rsid w:val="007E0E52"/>
    <w:rsid w:val="007E1669"/>
    <w:rsid w:val="007E2276"/>
    <w:rsid w:val="00801D79"/>
    <w:rsid w:val="00814F2B"/>
    <w:rsid w:val="00817484"/>
    <w:rsid w:val="00840D6C"/>
    <w:rsid w:val="00866E0D"/>
    <w:rsid w:val="00874A13"/>
    <w:rsid w:val="00896390"/>
    <w:rsid w:val="00897CF8"/>
    <w:rsid w:val="008A012B"/>
    <w:rsid w:val="008E571E"/>
    <w:rsid w:val="00907FBF"/>
    <w:rsid w:val="009259AB"/>
    <w:rsid w:val="00955B33"/>
    <w:rsid w:val="00986BB8"/>
    <w:rsid w:val="009920F5"/>
    <w:rsid w:val="009969B5"/>
    <w:rsid w:val="009A1589"/>
    <w:rsid w:val="009D1DE5"/>
    <w:rsid w:val="009E7642"/>
    <w:rsid w:val="009F7674"/>
    <w:rsid w:val="00A027A7"/>
    <w:rsid w:val="00A10F81"/>
    <w:rsid w:val="00A2697F"/>
    <w:rsid w:val="00A44526"/>
    <w:rsid w:val="00A87626"/>
    <w:rsid w:val="00AA1514"/>
    <w:rsid w:val="00AA460E"/>
    <w:rsid w:val="00AA4EA7"/>
    <w:rsid w:val="00AB5E7D"/>
    <w:rsid w:val="00AC71FD"/>
    <w:rsid w:val="00AF7109"/>
    <w:rsid w:val="00B1360D"/>
    <w:rsid w:val="00B16D30"/>
    <w:rsid w:val="00B36764"/>
    <w:rsid w:val="00B555F9"/>
    <w:rsid w:val="00B6194C"/>
    <w:rsid w:val="00B707E2"/>
    <w:rsid w:val="00B750D8"/>
    <w:rsid w:val="00B82811"/>
    <w:rsid w:val="00B84D99"/>
    <w:rsid w:val="00BA389D"/>
    <w:rsid w:val="00BA7C16"/>
    <w:rsid w:val="00BB14B8"/>
    <w:rsid w:val="00BC131F"/>
    <w:rsid w:val="00BE1C0E"/>
    <w:rsid w:val="00BE57DE"/>
    <w:rsid w:val="00C34471"/>
    <w:rsid w:val="00C4075D"/>
    <w:rsid w:val="00C61773"/>
    <w:rsid w:val="00C73D6F"/>
    <w:rsid w:val="00C75104"/>
    <w:rsid w:val="00C8093D"/>
    <w:rsid w:val="00C83004"/>
    <w:rsid w:val="00C94037"/>
    <w:rsid w:val="00C9563D"/>
    <w:rsid w:val="00C96303"/>
    <w:rsid w:val="00CB0923"/>
    <w:rsid w:val="00CB7017"/>
    <w:rsid w:val="00CD265A"/>
    <w:rsid w:val="00CE4521"/>
    <w:rsid w:val="00D014B3"/>
    <w:rsid w:val="00D04238"/>
    <w:rsid w:val="00D218C9"/>
    <w:rsid w:val="00D2281D"/>
    <w:rsid w:val="00D32149"/>
    <w:rsid w:val="00D3242B"/>
    <w:rsid w:val="00D35197"/>
    <w:rsid w:val="00D420AD"/>
    <w:rsid w:val="00D45AA7"/>
    <w:rsid w:val="00D469F9"/>
    <w:rsid w:val="00D5074E"/>
    <w:rsid w:val="00D64EA0"/>
    <w:rsid w:val="00D718F1"/>
    <w:rsid w:val="00D90CFE"/>
    <w:rsid w:val="00DA0323"/>
    <w:rsid w:val="00DA6581"/>
    <w:rsid w:val="00DE514A"/>
    <w:rsid w:val="00DE6059"/>
    <w:rsid w:val="00E179F4"/>
    <w:rsid w:val="00E22E54"/>
    <w:rsid w:val="00E3034B"/>
    <w:rsid w:val="00E5266F"/>
    <w:rsid w:val="00E81A6A"/>
    <w:rsid w:val="00E83DC6"/>
    <w:rsid w:val="00EA14A4"/>
    <w:rsid w:val="00EA2A01"/>
    <w:rsid w:val="00EA3DBF"/>
    <w:rsid w:val="00EA46C0"/>
    <w:rsid w:val="00EB0046"/>
    <w:rsid w:val="00EC10AB"/>
    <w:rsid w:val="00EE4282"/>
    <w:rsid w:val="00EF5DC4"/>
    <w:rsid w:val="00F002A8"/>
    <w:rsid w:val="00F02F6F"/>
    <w:rsid w:val="00F078DF"/>
    <w:rsid w:val="00F17A28"/>
    <w:rsid w:val="00F33C4F"/>
    <w:rsid w:val="00F359C3"/>
    <w:rsid w:val="00F40153"/>
    <w:rsid w:val="00F468A2"/>
    <w:rsid w:val="00F55E92"/>
    <w:rsid w:val="00F620BE"/>
    <w:rsid w:val="00F75260"/>
    <w:rsid w:val="00FB3577"/>
    <w:rsid w:val="00FC5CF2"/>
    <w:rsid w:val="00FD10FE"/>
    <w:rsid w:val="00FD7002"/>
    <w:rsid w:val="00FE35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950A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704DE3"/>
    <w:rPr>
      <w:sz w:val="16"/>
      <w:szCs w:val="16"/>
    </w:rPr>
  </w:style>
  <w:style w:type="paragraph" w:styleId="Kommentartext">
    <w:name w:val="annotation text"/>
    <w:basedOn w:val="Standard"/>
    <w:link w:val="KommentartextZchn"/>
    <w:uiPriority w:val="99"/>
    <w:semiHidden/>
    <w:unhideWhenUsed/>
    <w:rsid w:val="00704DE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04DE3"/>
    <w:rPr>
      <w:sz w:val="20"/>
      <w:szCs w:val="20"/>
    </w:rPr>
  </w:style>
  <w:style w:type="paragraph" w:styleId="Kommentarthema">
    <w:name w:val="annotation subject"/>
    <w:basedOn w:val="Kommentartext"/>
    <w:next w:val="Kommentartext"/>
    <w:link w:val="KommentarthemaZchn"/>
    <w:uiPriority w:val="99"/>
    <w:semiHidden/>
    <w:unhideWhenUsed/>
    <w:rsid w:val="00704DE3"/>
    <w:rPr>
      <w:b/>
      <w:bCs/>
    </w:rPr>
  </w:style>
  <w:style w:type="character" w:customStyle="1" w:styleId="KommentarthemaZchn">
    <w:name w:val="Kommentarthema Zchn"/>
    <w:basedOn w:val="KommentartextZchn"/>
    <w:link w:val="Kommentarthema"/>
    <w:uiPriority w:val="99"/>
    <w:semiHidden/>
    <w:rsid w:val="00704DE3"/>
    <w:rPr>
      <w:b/>
      <w:bCs/>
      <w:sz w:val="20"/>
      <w:szCs w:val="20"/>
    </w:rPr>
  </w:style>
  <w:style w:type="paragraph" w:styleId="berarbeitung">
    <w:name w:val="Revision"/>
    <w:hidden/>
    <w:uiPriority w:val="99"/>
    <w:semiHidden/>
    <w:rsid w:val="001D1D8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950A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704DE3"/>
    <w:rPr>
      <w:sz w:val="16"/>
      <w:szCs w:val="16"/>
    </w:rPr>
  </w:style>
  <w:style w:type="paragraph" w:styleId="Kommentartext">
    <w:name w:val="annotation text"/>
    <w:basedOn w:val="Standard"/>
    <w:link w:val="KommentartextZchn"/>
    <w:uiPriority w:val="99"/>
    <w:semiHidden/>
    <w:unhideWhenUsed/>
    <w:rsid w:val="00704DE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04DE3"/>
    <w:rPr>
      <w:sz w:val="20"/>
      <w:szCs w:val="20"/>
    </w:rPr>
  </w:style>
  <w:style w:type="paragraph" w:styleId="Kommentarthema">
    <w:name w:val="annotation subject"/>
    <w:basedOn w:val="Kommentartext"/>
    <w:next w:val="Kommentartext"/>
    <w:link w:val="KommentarthemaZchn"/>
    <w:uiPriority w:val="99"/>
    <w:semiHidden/>
    <w:unhideWhenUsed/>
    <w:rsid w:val="00704DE3"/>
    <w:rPr>
      <w:b/>
      <w:bCs/>
    </w:rPr>
  </w:style>
  <w:style w:type="character" w:customStyle="1" w:styleId="KommentarthemaZchn">
    <w:name w:val="Kommentarthema Zchn"/>
    <w:basedOn w:val="KommentartextZchn"/>
    <w:link w:val="Kommentarthema"/>
    <w:uiPriority w:val="99"/>
    <w:semiHidden/>
    <w:rsid w:val="00704DE3"/>
    <w:rPr>
      <w:b/>
      <w:bCs/>
      <w:sz w:val="20"/>
      <w:szCs w:val="20"/>
    </w:rPr>
  </w:style>
  <w:style w:type="paragraph" w:styleId="berarbeitung">
    <w:name w:val="Revision"/>
    <w:hidden/>
    <w:uiPriority w:val="99"/>
    <w:semiHidden/>
    <w:rsid w:val="001D1D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43402">
      <w:bodyDiv w:val="1"/>
      <w:marLeft w:val="0"/>
      <w:marRight w:val="0"/>
      <w:marTop w:val="0"/>
      <w:marBottom w:val="0"/>
      <w:divBdr>
        <w:top w:val="none" w:sz="0" w:space="0" w:color="auto"/>
        <w:left w:val="none" w:sz="0" w:space="0" w:color="auto"/>
        <w:bottom w:val="none" w:sz="0" w:space="0" w:color="auto"/>
        <w:right w:val="none" w:sz="0" w:space="0" w:color="auto"/>
      </w:divBdr>
    </w:div>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280723639">
      <w:bodyDiv w:val="1"/>
      <w:marLeft w:val="0"/>
      <w:marRight w:val="0"/>
      <w:marTop w:val="0"/>
      <w:marBottom w:val="0"/>
      <w:divBdr>
        <w:top w:val="none" w:sz="0" w:space="0" w:color="auto"/>
        <w:left w:val="none" w:sz="0" w:space="0" w:color="auto"/>
        <w:bottom w:val="none" w:sz="0" w:space="0" w:color="auto"/>
        <w:right w:val="none" w:sz="0" w:space="0" w:color="auto"/>
      </w:divBdr>
    </w:div>
    <w:div w:id="1471165860">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 w:id="1575817405">
      <w:bodyDiv w:val="1"/>
      <w:marLeft w:val="0"/>
      <w:marRight w:val="0"/>
      <w:marTop w:val="0"/>
      <w:marBottom w:val="0"/>
      <w:divBdr>
        <w:top w:val="none" w:sz="0" w:space="0" w:color="auto"/>
        <w:left w:val="none" w:sz="0" w:space="0" w:color="auto"/>
        <w:bottom w:val="none" w:sz="0" w:space="0" w:color="auto"/>
        <w:right w:val="none" w:sz="0" w:space="0" w:color="auto"/>
      </w:divBdr>
    </w:div>
    <w:div w:id="1653606971">
      <w:bodyDiv w:val="1"/>
      <w:marLeft w:val="0"/>
      <w:marRight w:val="0"/>
      <w:marTop w:val="0"/>
      <w:marBottom w:val="0"/>
      <w:divBdr>
        <w:top w:val="none" w:sz="0" w:space="0" w:color="auto"/>
        <w:left w:val="none" w:sz="0" w:space="0" w:color="auto"/>
        <w:bottom w:val="none" w:sz="0" w:space="0" w:color="auto"/>
        <w:right w:val="none" w:sz="0" w:space="0" w:color="auto"/>
      </w:divBdr>
    </w:div>
    <w:div w:id="183730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343</Words>
  <Characters>2161</Characters>
  <Application>Microsoft Office Word</Application>
  <DocSecurity>4</DocSecurity>
  <Lines>18</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2</cp:revision>
  <cp:lastPrinted>2016-03-02T15:01:00Z</cp:lastPrinted>
  <dcterms:created xsi:type="dcterms:W3CDTF">2016-03-04T07:25:00Z</dcterms:created>
  <dcterms:modified xsi:type="dcterms:W3CDTF">2016-03-04T07:25:00Z</dcterms:modified>
</cp:coreProperties>
</file>